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097" w:rsidRPr="00783C57" w:rsidRDefault="00A32BAF" w:rsidP="00783C57">
      <w:pPr>
        <w:spacing w:after="0" w:line="240" w:lineRule="auto"/>
        <w:rPr>
          <w:b/>
          <w:sz w:val="24"/>
          <w:szCs w:val="24"/>
          <w:lang w:val="en-GB"/>
        </w:rPr>
      </w:pPr>
      <w:r w:rsidRPr="00783C57">
        <w:rPr>
          <w:b/>
          <w:sz w:val="24"/>
          <w:szCs w:val="24"/>
          <w:lang w:val="en-GB"/>
        </w:rPr>
        <w:t>The 29</w:t>
      </w:r>
      <w:r w:rsidRPr="00783C57">
        <w:rPr>
          <w:b/>
          <w:sz w:val="24"/>
          <w:szCs w:val="24"/>
          <w:vertAlign w:val="superscript"/>
          <w:lang w:val="en-GB"/>
        </w:rPr>
        <w:t>th</w:t>
      </w:r>
      <w:r w:rsidRPr="00783C57">
        <w:rPr>
          <w:b/>
          <w:sz w:val="24"/>
          <w:szCs w:val="24"/>
          <w:lang w:val="en-GB"/>
        </w:rPr>
        <w:t xml:space="preserve"> </w:t>
      </w:r>
      <w:r w:rsidR="00CB5FEA" w:rsidRPr="00783C57">
        <w:rPr>
          <w:b/>
          <w:sz w:val="24"/>
          <w:szCs w:val="24"/>
          <w:lang w:val="en-GB"/>
        </w:rPr>
        <w:t>UNGEGN S</w:t>
      </w:r>
      <w:r w:rsidRPr="00783C57">
        <w:rPr>
          <w:b/>
          <w:sz w:val="24"/>
          <w:szCs w:val="24"/>
          <w:lang w:val="en-GB"/>
        </w:rPr>
        <w:t>ession (United Nations Group of Experts on Geographical Names)</w:t>
      </w:r>
    </w:p>
    <w:p w:rsidR="002F4097" w:rsidRPr="00783C57" w:rsidRDefault="002F4097" w:rsidP="00783C57">
      <w:pPr>
        <w:pStyle w:val="Nessunaspaziatura"/>
        <w:jc w:val="both"/>
        <w:rPr>
          <w:sz w:val="24"/>
          <w:szCs w:val="24"/>
          <w:lang w:val="en-GB"/>
        </w:rPr>
      </w:pPr>
    </w:p>
    <w:p w:rsidR="00FB23C2" w:rsidRPr="00783C57" w:rsidRDefault="008C566A" w:rsidP="00783C57">
      <w:pPr>
        <w:pStyle w:val="Nessunaspaziatura"/>
        <w:jc w:val="both"/>
        <w:rPr>
          <w:sz w:val="24"/>
          <w:szCs w:val="24"/>
          <w:lang w:val="en-GB"/>
        </w:rPr>
      </w:pPr>
      <w:r w:rsidRPr="00783C57">
        <w:rPr>
          <w:sz w:val="24"/>
          <w:szCs w:val="24"/>
          <w:lang w:val="en-GB"/>
        </w:rPr>
        <w:t>The 29</w:t>
      </w:r>
      <w:r w:rsidRPr="00783C57">
        <w:rPr>
          <w:sz w:val="24"/>
          <w:szCs w:val="24"/>
          <w:vertAlign w:val="superscript"/>
          <w:lang w:val="en-GB"/>
        </w:rPr>
        <w:t>th</w:t>
      </w:r>
      <w:r w:rsidRPr="00783C57">
        <w:rPr>
          <w:sz w:val="24"/>
          <w:szCs w:val="24"/>
          <w:lang w:val="en-GB"/>
        </w:rPr>
        <w:t xml:space="preserve"> Session of UNGEGN (United Nations Group of Experts on Geographical Names) was held in Ban</w:t>
      </w:r>
      <w:r w:rsidR="00CB5FEA" w:rsidRPr="00783C57">
        <w:rPr>
          <w:sz w:val="24"/>
          <w:szCs w:val="24"/>
          <w:lang w:val="en-GB"/>
        </w:rPr>
        <w:t xml:space="preserve">gkok from 25 to 29 April 2016. </w:t>
      </w:r>
      <w:r w:rsidRPr="00783C57">
        <w:rPr>
          <w:sz w:val="24"/>
          <w:szCs w:val="24"/>
          <w:lang w:val="en-GB"/>
        </w:rPr>
        <w:t xml:space="preserve">171 participants from 49 </w:t>
      </w:r>
      <w:r w:rsidR="00CB5FEA" w:rsidRPr="00783C57">
        <w:rPr>
          <w:sz w:val="24"/>
          <w:szCs w:val="24"/>
          <w:lang w:val="en-GB"/>
        </w:rPr>
        <w:t>countries</w:t>
      </w:r>
      <w:r w:rsidRPr="00783C57">
        <w:rPr>
          <w:sz w:val="24"/>
          <w:szCs w:val="24"/>
          <w:lang w:val="en-GB"/>
        </w:rPr>
        <w:t xml:space="preserve"> and 9 observers took part in the work. The official languages are: English, French, Spanish, Arabic, Chinese and Russian. </w:t>
      </w:r>
      <w:bookmarkStart w:id="0" w:name="_GoBack"/>
      <w:r w:rsidRPr="00783C57">
        <w:rPr>
          <w:sz w:val="24"/>
          <w:szCs w:val="24"/>
          <w:lang w:val="en-GB"/>
        </w:rPr>
        <w:t>Participan</w:t>
      </w:r>
      <w:r w:rsidR="00CB5FEA" w:rsidRPr="00783C57">
        <w:rPr>
          <w:sz w:val="24"/>
          <w:szCs w:val="24"/>
          <w:lang w:val="en-GB"/>
        </w:rPr>
        <w:t>ts are grouped in 24 linguistic/</w:t>
      </w:r>
      <w:r w:rsidRPr="00783C57">
        <w:rPr>
          <w:sz w:val="24"/>
          <w:szCs w:val="24"/>
          <w:lang w:val="en-GB"/>
        </w:rPr>
        <w:t xml:space="preserve">geographical divisions, which could be subject to change: </w:t>
      </w:r>
      <w:r w:rsidR="00730573" w:rsidRPr="00783C57">
        <w:rPr>
          <w:sz w:val="24"/>
          <w:szCs w:val="24"/>
          <w:lang w:val="en-GB"/>
        </w:rPr>
        <w:t>(</w:t>
      </w:r>
      <w:proofErr w:type="spellStart"/>
      <w:r w:rsidR="00730573" w:rsidRPr="00783C57">
        <w:rPr>
          <w:sz w:val="24"/>
          <w:szCs w:val="24"/>
          <w:lang w:val="en-GB"/>
        </w:rPr>
        <w:t>i</w:t>
      </w:r>
      <w:proofErr w:type="spellEnd"/>
      <w:r w:rsidR="00730573" w:rsidRPr="00783C57">
        <w:rPr>
          <w:sz w:val="24"/>
          <w:szCs w:val="24"/>
          <w:lang w:val="en-GB"/>
        </w:rPr>
        <w:t xml:space="preserve">) </w:t>
      </w:r>
      <w:r w:rsidR="00636846" w:rsidRPr="00783C57">
        <w:rPr>
          <w:sz w:val="24"/>
          <w:szCs w:val="24"/>
          <w:lang w:val="en-GB"/>
        </w:rPr>
        <w:t xml:space="preserve">Africa Central Division; </w:t>
      </w:r>
      <w:r w:rsidR="00730573" w:rsidRPr="00783C57">
        <w:rPr>
          <w:sz w:val="24"/>
          <w:szCs w:val="24"/>
          <w:lang w:val="en-GB"/>
        </w:rPr>
        <w:t xml:space="preserve">(ii) </w:t>
      </w:r>
      <w:r w:rsidR="00636846" w:rsidRPr="00783C57">
        <w:rPr>
          <w:sz w:val="24"/>
          <w:szCs w:val="24"/>
          <w:lang w:val="en-GB"/>
        </w:rPr>
        <w:t xml:space="preserve">Africa East Division; </w:t>
      </w:r>
      <w:r w:rsidR="00730573" w:rsidRPr="00783C57">
        <w:rPr>
          <w:sz w:val="24"/>
          <w:szCs w:val="24"/>
          <w:lang w:val="en-GB"/>
        </w:rPr>
        <w:t xml:space="preserve">(iii) </w:t>
      </w:r>
      <w:r w:rsidR="00636846" w:rsidRPr="00783C57">
        <w:rPr>
          <w:sz w:val="24"/>
          <w:szCs w:val="24"/>
          <w:lang w:val="en-GB"/>
        </w:rPr>
        <w:t xml:space="preserve">Africa South Division; </w:t>
      </w:r>
      <w:r w:rsidR="00730573" w:rsidRPr="00783C57">
        <w:rPr>
          <w:sz w:val="24"/>
          <w:szCs w:val="24"/>
          <w:lang w:val="en-GB"/>
        </w:rPr>
        <w:t xml:space="preserve">(iv) </w:t>
      </w:r>
      <w:r w:rsidR="00636846" w:rsidRPr="00783C57">
        <w:rPr>
          <w:sz w:val="24"/>
          <w:szCs w:val="24"/>
          <w:lang w:val="en-GB"/>
        </w:rPr>
        <w:t xml:space="preserve">Africa West Division; </w:t>
      </w:r>
      <w:r w:rsidR="00730573" w:rsidRPr="00783C57">
        <w:rPr>
          <w:sz w:val="24"/>
          <w:szCs w:val="24"/>
          <w:lang w:val="en-GB"/>
        </w:rPr>
        <w:t xml:space="preserve">(v) </w:t>
      </w:r>
      <w:r w:rsidR="00636846" w:rsidRPr="00783C57">
        <w:rPr>
          <w:sz w:val="24"/>
          <w:szCs w:val="24"/>
          <w:lang w:val="en-GB"/>
        </w:rPr>
        <w:t xml:space="preserve">Arabic Division; </w:t>
      </w:r>
      <w:r w:rsidR="00730573" w:rsidRPr="00783C57">
        <w:rPr>
          <w:sz w:val="24"/>
          <w:szCs w:val="24"/>
          <w:lang w:val="en-GB"/>
        </w:rPr>
        <w:t xml:space="preserve">(vi) </w:t>
      </w:r>
      <w:r w:rsidR="00636846" w:rsidRPr="00783C57">
        <w:rPr>
          <w:sz w:val="24"/>
          <w:szCs w:val="24"/>
          <w:lang w:val="en-GB"/>
        </w:rPr>
        <w:t>Asia East Division (other tha</w:t>
      </w:r>
      <w:r w:rsidR="00730573" w:rsidRPr="00783C57">
        <w:rPr>
          <w:sz w:val="24"/>
          <w:szCs w:val="24"/>
          <w:lang w:val="en-GB"/>
        </w:rPr>
        <w:t>n China); (</w:t>
      </w:r>
      <w:r w:rsidR="00152DE4" w:rsidRPr="00783C57">
        <w:rPr>
          <w:sz w:val="24"/>
          <w:szCs w:val="24"/>
          <w:lang w:val="en-GB"/>
        </w:rPr>
        <w:t>vii</w:t>
      </w:r>
      <w:r w:rsidR="00730573" w:rsidRPr="00783C57">
        <w:rPr>
          <w:sz w:val="24"/>
          <w:szCs w:val="24"/>
          <w:lang w:val="en-GB"/>
        </w:rPr>
        <w:t>)</w:t>
      </w:r>
      <w:r w:rsidR="00636846" w:rsidRPr="00783C57">
        <w:rPr>
          <w:sz w:val="24"/>
          <w:szCs w:val="24"/>
          <w:lang w:val="en-GB"/>
        </w:rPr>
        <w:t xml:space="preserve"> Asia South-East Division</w:t>
      </w:r>
      <w:r w:rsidR="00152DE4" w:rsidRPr="00783C57">
        <w:rPr>
          <w:sz w:val="24"/>
          <w:szCs w:val="24"/>
          <w:lang w:val="en-GB"/>
        </w:rPr>
        <w:t xml:space="preserve">; </w:t>
      </w:r>
      <w:r w:rsidR="0089366F" w:rsidRPr="00783C57">
        <w:rPr>
          <w:sz w:val="24"/>
          <w:szCs w:val="24"/>
          <w:lang w:val="en-GB"/>
        </w:rPr>
        <w:t xml:space="preserve"> </w:t>
      </w:r>
      <w:r w:rsidR="00152DE4" w:rsidRPr="00783C57">
        <w:rPr>
          <w:sz w:val="24"/>
          <w:szCs w:val="24"/>
          <w:lang w:val="en-GB"/>
        </w:rPr>
        <w:t xml:space="preserve">(viii) Asia South-West Division (other than Arabic);  </w:t>
      </w:r>
      <w:r w:rsidR="00730573" w:rsidRPr="00783C57">
        <w:rPr>
          <w:sz w:val="24"/>
          <w:szCs w:val="24"/>
          <w:lang w:val="en-GB"/>
        </w:rPr>
        <w:t>(</w:t>
      </w:r>
      <w:r w:rsidR="00152DE4" w:rsidRPr="00783C57">
        <w:rPr>
          <w:sz w:val="24"/>
          <w:szCs w:val="24"/>
          <w:lang w:val="en-GB"/>
        </w:rPr>
        <w:t>ix</w:t>
      </w:r>
      <w:r w:rsidR="00730573" w:rsidRPr="00783C57">
        <w:rPr>
          <w:sz w:val="24"/>
          <w:szCs w:val="24"/>
          <w:lang w:val="en-GB"/>
        </w:rPr>
        <w:t xml:space="preserve">) </w:t>
      </w:r>
      <w:r w:rsidR="0089366F" w:rsidRPr="00783C57">
        <w:rPr>
          <w:sz w:val="24"/>
          <w:szCs w:val="24"/>
          <w:lang w:val="en-GB"/>
        </w:rPr>
        <w:t xml:space="preserve">Baltic Division; </w:t>
      </w:r>
      <w:r w:rsidR="00730573" w:rsidRPr="00783C57">
        <w:rPr>
          <w:sz w:val="24"/>
          <w:szCs w:val="24"/>
          <w:lang w:val="en-GB"/>
        </w:rPr>
        <w:t>(</w:t>
      </w:r>
      <w:r w:rsidR="00152DE4" w:rsidRPr="00783C57">
        <w:rPr>
          <w:sz w:val="24"/>
          <w:szCs w:val="24"/>
          <w:lang w:val="en-GB"/>
        </w:rPr>
        <w:t>x</w:t>
      </w:r>
      <w:r w:rsidR="00730573" w:rsidRPr="00783C57">
        <w:rPr>
          <w:sz w:val="24"/>
          <w:szCs w:val="24"/>
          <w:lang w:val="en-GB"/>
        </w:rPr>
        <w:t xml:space="preserve">) </w:t>
      </w:r>
      <w:r w:rsidR="0089366F" w:rsidRPr="00783C57">
        <w:rPr>
          <w:sz w:val="24"/>
          <w:szCs w:val="24"/>
          <w:lang w:val="en-GB"/>
        </w:rPr>
        <w:t xml:space="preserve">Celtic Division; </w:t>
      </w:r>
      <w:r w:rsidR="00730573" w:rsidRPr="00783C57">
        <w:rPr>
          <w:sz w:val="24"/>
          <w:szCs w:val="24"/>
          <w:lang w:val="en-GB"/>
        </w:rPr>
        <w:t>(x</w:t>
      </w:r>
      <w:r w:rsidR="00D46668" w:rsidRPr="00783C57">
        <w:rPr>
          <w:sz w:val="24"/>
          <w:szCs w:val="24"/>
          <w:lang w:val="en-GB"/>
        </w:rPr>
        <w:t>i</w:t>
      </w:r>
      <w:r w:rsidR="00730573" w:rsidRPr="00783C57">
        <w:rPr>
          <w:sz w:val="24"/>
          <w:szCs w:val="24"/>
          <w:lang w:val="en-GB"/>
        </w:rPr>
        <w:t xml:space="preserve">) </w:t>
      </w:r>
      <w:r w:rsidR="0089366F" w:rsidRPr="00783C57">
        <w:rPr>
          <w:sz w:val="24"/>
          <w:szCs w:val="24"/>
          <w:lang w:val="en-GB"/>
        </w:rPr>
        <w:t xml:space="preserve">China Division; </w:t>
      </w:r>
      <w:r w:rsidR="00730573" w:rsidRPr="00783C57">
        <w:rPr>
          <w:sz w:val="24"/>
          <w:szCs w:val="24"/>
          <w:lang w:val="en-GB"/>
        </w:rPr>
        <w:t>(xi</w:t>
      </w:r>
      <w:r w:rsidR="00D46668" w:rsidRPr="00783C57">
        <w:rPr>
          <w:sz w:val="24"/>
          <w:szCs w:val="24"/>
          <w:lang w:val="en-GB"/>
        </w:rPr>
        <w:t>i</w:t>
      </w:r>
      <w:r w:rsidR="00730573" w:rsidRPr="00783C57">
        <w:rPr>
          <w:sz w:val="24"/>
          <w:szCs w:val="24"/>
          <w:lang w:val="en-GB"/>
        </w:rPr>
        <w:t xml:space="preserve">) </w:t>
      </w:r>
      <w:r w:rsidR="000F2B4C" w:rsidRPr="00783C57">
        <w:rPr>
          <w:sz w:val="24"/>
          <w:szCs w:val="24"/>
          <w:lang w:val="en-GB"/>
        </w:rPr>
        <w:t xml:space="preserve">Dutch-and German-speaking Division; </w:t>
      </w:r>
      <w:r w:rsidR="00730573" w:rsidRPr="00783C57">
        <w:rPr>
          <w:sz w:val="24"/>
          <w:szCs w:val="24"/>
          <w:lang w:val="en-GB"/>
        </w:rPr>
        <w:t>(xii</w:t>
      </w:r>
      <w:r w:rsidR="00D46668" w:rsidRPr="00783C57">
        <w:rPr>
          <w:sz w:val="24"/>
          <w:szCs w:val="24"/>
          <w:lang w:val="en-GB"/>
        </w:rPr>
        <w:t>i</w:t>
      </w:r>
      <w:r w:rsidR="00730573" w:rsidRPr="00783C57">
        <w:rPr>
          <w:sz w:val="24"/>
          <w:szCs w:val="24"/>
          <w:lang w:val="en-GB"/>
        </w:rPr>
        <w:t xml:space="preserve">) </w:t>
      </w:r>
      <w:r w:rsidR="000F2B4C" w:rsidRPr="00783C57">
        <w:rPr>
          <w:sz w:val="24"/>
          <w:szCs w:val="24"/>
          <w:lang w:val="en-GB"/>
        </w:rPr>
        <w:t xml:space="preserve">East Central and South-East Europe Division; </w:t>
      </w:r>
      <w:r w:rsidR="00730573" w:rsidRPr="00783C57">
        <w:rPr>
          <w:sz w:val="24"/>
          <w:szCs w:val="24"/>
          <w:lang w:val="en-GB"/>
        </w:rPr>
        <w:t>(</w:t>
      </w:r>
      <w:proofErr w:type="spellStart"/>
      <w:r w:rsidR="00730573" w:rsidRPr="00783C57">
        <w:rPr>
          <w:sz w:val="24"/>
          <w:szCs w:val="24"/>
          <w:lang w:val="en-GB"/>
        </w:rPr>
        <w:t>xii</w:t>
      </w:r>
      <w:r w:rsidR="00D46668" w:rsidRPr="00783C57">
        <w:rPr>
          <w:sz w:val="24"/>
          <w:szCs w:val="24"/>
          <w:lang w:val="en-GB"/>
        </w:rPr>
        <w:t>v</w:t>
      </w:r>
      <w:proofErr w:type="spellEnd"/>
      <w:r w:rsidR="00730573" w:rsidRPr="00783C57">
        <w:rPr>
          <w:sz w:val="24"/>
          <w:szCs w:val="24"/>
          <w:lang w:val="en-GB"/>
        </w:rPr>
        <w:t xml:space="preserve">) </w:t>
      </w:r>
      <w:r w:rsidR="000F2B4C" w:rsidRPr="00783C57">
        <w:rPr>
          <w:sz w:val="24"/>
          <w:szCs w:val="24"/>
          <w:lang w:val="en-GB"/>
        </w:rPr>
        <w:t xml:space="preserve">Eastern Europe, Northern and Central Asia Division; </w:t>
      </w:r>
      <w:r w:rsidR="00730573" w:rsidRPr="00783C57">
        <w:rPr>
          <w:sz w:val="24"/>
          <w:szCs w:val="24"/>
          <w:lang w:val="en-GB"/>
        </w:rPr>
        <w:t xml:space="preserve">(xv) </w:t>
      </w:r>
      <w:r w:rsidR="000F2B4C" w:rsidRPr="00783C57">
        <w:rPr>
          <w:sz w:val="24"/>
          <w:szCs w:val="24"/>
          <w:lang w:val="en-GB"/>
        </w:rPr>
        <w:t xml:space="preserve">East Mediterranean Division; </w:t>
      </w:r>
      <w:r w:rsidR="00730573" w:rsidRPr="00783C57">
        <w:rPr>
          <w:sz w:val="24"/>
          <w:szCs w:val="24"/>
          <w:lang w:val="en-GB"/>
        </w:rPr>
        <w:t>(xv</w:t>
      </w:r>
      <w:r w:rsidR="00D46668" w:rsidRPr="00783C57">
        <w:rPr>
          <w:sz w:val="24"/>
          <w:szCs w:val="24"/>
          <w:lang w:val="en-GB"/>
        </w:rPr>
        <w:t>i</w:t>
      </w:r>
      <w:r w:rsidR="00730573" w:rsidRPr="00783C57">
        <w:rPr>
          <w:sz w:val="24"/>
          <w:szCs w:val="24"/>
          <w:lang w:val="en-GB"/>
        </w:rPr>
        <w:t>)</w:t>
      </w:r>
      <w:r w:rsidR="00D46668" w:rsidRPr="00783C57">
        <w:rPr>
          <w:sz w:val="24"/>
          <w:szCs w:val="24"/>
          <w:lang w:val="en-GB"/>
        </w:rPr>
        <w:t xml:space="preserve"> French speaking Division; (xvii) </w:t>
      </w:r>
      <w:r w:rsidR="000F2B4C" w:rsidRPr="00783C57">
        <w:rPr>
          <w:sz w:val="24"/>
          <w:szCs w:val="24"/>
          <w:lang w:val="en-GB"/>
        </w:rPr>
        <w:t xml:space="preserve">India Division; </w:t>
      </w:r>
      <w:r w:rsidR="00730573" w:rsidRPr="00783C57">
        <w:rPr>
          <w:sz w:val="24"/>
          <w:szCs w:val="24"/>
          <w:lang w:val="en-GB"/>
        </w:rPr>
        <w:t>(xvi</w:t>
      </w:r>
      <w:r w:rsidR="00D46668" w:rsidRPr="00783C57">
        <w:rPr>
          <w:sz w:val="24"/>
          <w:szCs w:val="24"/>
          <w:lang w:val="en-GB"/>
        </w:rPr>
        <w:t>ii</w:t>
      </w:r>
      <w:r w:rsidR="00730573" w:rsidRPr="00783C57">
        <w:rPr>
          <w:sz w:val="24"/>
          <w:szCs w:val="24"/>
          <w:lang w:val="en-GB"/>
        </w:rPr>
        <w:t xml:space="preserve">) </w:t>
      </w:r>
      <w:r w:rsidR="000F2B4C" w:rsidRPr="00783C57">
        <w:rPr>
          <w:sz w:val="24"/>
          <w:szCs w:val="24"/>
          <w:lang w:val="en-GB"/>
        </w:rPr>
        <w:t xml:space="preserve">Latin America Division; </w:t>
      </w:r>
      <w:r w:rsidR="00730573" w:rsidRPr="00783C57">
        <w:rPr>
          <w:sz w:val="24"/>
          <w:szCs w:val="24"/>
          <w:lang w:val="en-GB"/>
        </w:rPr>
        <w:t>(x</w:t>
      </w:r>
      <w:r w:rsidR="00D46668" w:rsidRPr="00783C57">
        <w:rPr>
          <w:sz w:val="24"/>
          <w:szCs w:val="24"/>
          <w:lang w:val="en-GB"/>
        </w:rPr>
        <w:t>ix</w:t>
      </w:r>
      <w:r w:rsidR="00730573" w:rsidRPr="00783C57">
        <w:rPr>
          <w:sz w:val="24"/>
          <w:szCs w:val="24"/>
          <w:lang w:val="en-GB"/>
        </w:rPr>
        <w:t xml:space="preserve">) </w:t>
      </w:r>
      <w:proofErr w:type="spellStart"/>
      <w:r w:rsidR="000F2B4C" w:rsidRPr="00783C57">
        <w:rPr>
          <w:sz w:val="24"/>
          <w:szCs w:val="24"/>
          <w:lang w:val="en-GB"/>
        </w:rPr>
        <w:t>Norden</w:t>
      </w:r>
      <w:proofErr w:type="spellEnd"/>
      <w:r w:rsidR="000F2B4C" w:rsidRPr="00783C57">
        <w:rPr>
          <w:sz w:val="24"/>
          <w:szCs w:val="24"/>
          <w:lang w:val="en-GB"/>
        </w:rPr>
        <w:t xml:space="preserve"> Division; </w:t>
      </w:r>
      <w:r w:rsidR="00730573" w:rsidRPr="00783C57">
        <w:rPr>
          <w:sz w:val="24"/>
          <w:szCs w:val="24"/>
          <w:lang w:val="en-GB"/>
        </w:rPr>
        <w:t>(x</w:t>
      </w:r>
      <w:r w:rsidR="00D46668" w:rsidRPr="00783C57">
        <w:rPr>
          <w:sz w:val="24"/>
          <w:szCs w:val="24"/>
          <w:lang w:val="en-GB"/>
        </w:rPr>
        <w:t>x</w:t>
      </w:r>
      <w:r w:rsidR="00730573" w:rsidRPr="00783C57">
        <w:rPr>
          <w:sz w:val="24"/>
          <w:szCs w:val="24"/>
          <w:lang w:val="en-GB"/>
        </w:rPr>
        <w:t xml:space="preserve">) </w:t>
      </w:r>
      <w:r w:rsidR="000F2B4C" w:rsidRPr="00783C57">
        <w:rPr>
          <w:sz w:val="24"/>
          <w:szCs w:val="24"/>
          <w:lang w:val="en-GB"/>
        </w:rPr>
        <w:t xml:space="preserve">Pacific South-West Division; </w:t>
      </w:r>
      <w:r w:rsidR="00D46668" w:rsidRPr="00783C57">
        <w:rPr>
          <w:sz w:val="24"/>
          <w:szCs w:val="24"/>
          <w:lang w:val="en-GB"/>
        </w:rPr>
        <w:t>(xxi</w:t>
      </w:r>
      <w:r w:rsidR="00730573" w:rsidRPr="00783C57">
        <w:rPr>
          <w:sz w:val="24"/>
          <w:szCs w:val="24"/>
          <w:lang w:val="en-GB"/>
        </w:rPr>
        <w:t xml:space="preserve">) </w:t>
      </w:r>
      <w:r w:rsidR="000F2B4C" w:rsidRPr="00783C57">
        <w:rPr>
          <w:sz w:val="24"/>
          <w:szCs w:val="24"/>
          <w:lang w:val="en-GB"/>
        </w:rPr>
        <w:t xml:space="preserve">Portuguese-speaking Division; </w:t>
      </w:r>
      <w:r w:rsidR="00730573" w:rsidRPr="00783C57">
        <w:rPr>
          <w:sz w:val="24"/>
          <w:szCs w:val="24"/>
          <w:lang w:val="en-GB"/>
        </w:rPr>
        <w:t>(xx</w:t>
      </w:r>
      <w:r w:rsidR="00D46668" w:rsidRPr="00783C57">
        <w:rPr>
          <w:sz w:val="24"/>
          <w:szCs w:val="24"/>
          <w:lang w:val="en-GB"/>
        </w:rPr>
        <w:t>ii</w:t>
      </w:r>
      <w:r w:rsidR="00730573" w:rsidRPr="00783C57">
        <w:rPr>
          <w:sz w:val="24"/>
          <w:szCs w:val="24"/>
          <w:lang w:val="en-GB"/>
        </w:rPr>
        <w:t xml:space="preserve">) </w:t>
      </w:r>
      <w:r w:rsidR="000F2B4C" w:rsidRPr="00783C57">
        <w:rPr>
          <w:sz w:val="24"/>
          <w:szCs w:val="24"/>
          <w:lang w:val="en-GB"/>
        </w:rPr>
        <w:t>Romano-Hellenic Division</w:t>
      </w:r>
      <w:r w:rsidR="007916FE" w:rsidRPr="00783C57">
        <w:rPr>
          <w:sz w:val="24"/>
          <w:szCs w:val="24"/>
          <w:lang w:val="en-GB"/>
        </w:rPr>
        <w:t xml:space="preserve">; </w:t>
      </w:r>
      <w:r w:rsidR="00152DE4" w:rsidRPr="00783C57">
        <w:rPr>
          <w:sz w:val="24"/>
          <w:szCs w:val="24"/>
          <w:lang w:val="en-GB"/>
        </w:rPr>
        <w:t>(xxi</w:t>
      </w:r>
      <w:r w:rsidR="00D46668" w:rsidRPr="00783C57">
        <w:rPr>
          <w:sz w:val="24"/>
          <w:szCs w:val="24"/>
          <w:lang w:val="en-GB"/>
        </w:rPr>
        <w:t>ii</w:t>
      </w:r>
      <w:r w:rsidR="00152DE4" w:rsidRPr="00783C57">
        <w:rPr>
          <w:sz w:val="24"/>
          <w:szCs w:val="24"/>
          <w:lang w:val="en-GB"/>
        </w:rPr>
        <w:t xml:space="preserve">) </w:t>
      </w:r>
      <w:r w:rsidR="007916FE" w:rsidRPr="00783C57">
        <w:rPr>
          <w:sz w:val="24"/>
          <w:szCs w:val="24"/>
          <w:lang w:val="en-GB"/>
        </w:rPr>
        <w:t xml:space="preserve">United Kingdom Division; </w:t>
      </w:r>
      <w:r w:rsidR="00D46668" w:rsidRPr="00783C57">
        <w:rPr>
          <w:sz w:val="24"/>
          <w:szCs w:val="24"/>
          <w:lang w:val="en-GB"/>
        </w:rPr>
        <w:t>(xxiv</w:t>
      </w:r>
      <w:r w:rsidR="00152DE4" w:rsidRPr="00783C57">
        <w:rPr>
          <w:sz w:val="24"/>
          <w:szCs w:val="24"/>
          <w:lang w:val="en-GB"/>
        </w:rPr>
        <w:t xml:space="preserve">) </w:t>
      </w:r>
      <w:r w:rsidR="007916FE" w:rsidRPr="00783C57">
        <w:rPr>
          <w:sz w:val="24"/>
          <w:szCs w:val="24"/>
          <w:lang w:val="en-GB"/>
        </w:rPr>
        <w:t>United States of America/Canada Division</w:t>
      </w:r>
      <w:r w:rsidR="00EE6996" w:rsidRPr="00783C57">
        <w:rPr>
          <w:sz w:val="24"/>
          <w:szCs w:val="24"/>
          <w:lang w:val="en-GB"/>
        </w:rPr>
        <w:t>.</w:t>
      </w:r>
    </w:p>
    <w:bookmarkEnd w:id="0"/>
    <w:p w:rsidR="00730573" w:rsidRPr="00783C57" w:rsidRDefault="00730573" w:rsidP="00783C57">
      <w:pPr>
        <w:pStyle w:val="Nessunaspaziatura"/>
        <w:jc w:val="both"/>
        <w:rPr>
          <w:sz w:val="24"/>
          <w:szCs w:val="24"/>
          <w:lang w:val="en-GB"/>
        </w:rPr>
      </w:pPr>
      <w:r w:rsidRPr="00783C57">
        <w:rPr>
          <w:sz w:val="24"/>
          <w:szCs w:val="24"/>
          <w:lang w:val="en-GB"/>
        </w:rPr>
        <w:t>The officers</w:t>
      </w:r>
      <w:r w:rsidR="00961A14" w:rsidRPr="00783C57">
        <w:rPr>
          <w:sz w:val="24"/>
          <w:szCs w:val="24"/>
          <w:lang w:val="en-GB"/>
        </w:rPr>
        <w:t xml:space="preserve"> </w:t>
      </w:r>
      <w:r w:rsidRPr="00783C57">
        <w:rPr>
          <w:sz w:val="24"/>
          <w:szCs w:val="24"/>
          <w:lang w:val="en-GB"/>
        </w:rPr>
        <w:t>of the</w:t>
      </w:r>
      <w:r w:rsidR="00961A14" w:rsidRPr="00783C57">
        <w:rPr>
          <w:sz w:val="24"/>
          <w:szCs w:val="24"/>
          <w:lang w:val="en-GB"/>
        </w:rPr>
        <w:t xml:space="preserve"> session were as follow</w:t>
      </w:r>
      <w:r w:rsidR="00CB5FEA" w:rsidRPr="00783C57">
        <w:rPr>
          <w:sz w:val="24"/>
          <w:szCs w:val="24"/>
          <w:lang w:val="en-GB"/>
        </w:rPr>
        <w:t>s: Chair: Bill Watt; Vice-Chair</w:t>
      </w:r>
      <w:r w:rsidR="00961A14" w:rsidRPr="00783C57">
        <w:rPr>
          <w:sz w:val="24"/>
          <w:szCs w:val="24"/>
          <w:lang w:val="en-GB"/>
        </w:rPr>
        <w:t xml:space="preserve">: </w:t>
      </w:r>
      <w:proofErr w:type="spellStart"/>
      <w:r w:rsidR="00CB5FEA" w:rsidRPr="00783C57">
        <w:rPr>
          <w:sz w:val="24"/>
          <w:szCs w:val="24"/>
          <w:lang w:val="en-GB"/>
        </w:rPr>
        <w:t>Ferjan</w:t>
      </w:r>
      <w:proofErr w:type="spellEnd"/>
      <w:r w:rsidR="00CB5FEA" w:rsidRPr="00783C57">
        <w:rPr>
          <w:sz w:val="24"/>
          <w:szCs w:val="24"/>
          <w:lang w:val="en-GB"/>
        </w:rPr>
        <w:t xml:space="preserve"> </w:t>
      </w:r>
      <w:proofErr w:type="spellStart"/>
      <w:r w:rsidR="00CB5FEA" w:rsidRPr="00783C57">
        <w:rPr>
          <w:sz w:val="24"/>
          <w:szCs w:val="24"/>
          <w:lang w:val="en-GB"/>
        </w:rPr>
        <w:t>Ormeling</w:t>
      </w:r>
      <w:proofErr w:type="spellEnd"/>
      <w:r w:rsidR="00CB5FEA" w:rsidRPr="00783C57">
        <w:rPr>
          <w:sz w:val="24"/>
          <w:szCs w:val="24"/>
          <w:lang w:val="en-GB"/>
        </w:rPr>
        <w:t>; Rapporteur</w:t>
      </w:r>
      <w:r w:rsidR="00961A14" w:rsidRPr="00783C57">
        <w:rPr>
          <w:sz w:val="24"/>
          <w:szCs w:val="24"/>
          <w:lang w:val="en-GB"/>
        </w:rPr>
        <w:t>: Trent Palmer</w:t>
      </w:r>
      <w:r w:rsidR="003E4F14" w:rsidRPr="00783C57">
        <w:rPr>
          <w:sz w:val="24"/>
          <w:szCs w:val="24"/>
          <w:lang w:val="en-GB"/>
        </w:rPr>
        <w:t xml:space="preserve">. </w:t>
      </w:r>
      <w:r w:rsidR="00CB5FEA" w:rsidRPr="00783C57">
        <w:rPr>
          <w:sz w:val="24"/>
          <w:szCs w:val="24"/>
          <w:lang w:val="en-GB"/>
        </w:rPr>
        <w:t>Conveners: Task Team for Africa</w:t>
      </w:r>
      <w:r w:rsidR="003E4F14" w:rsidRPr="00783C57">
        <w:rPr>
          <w:sz w:val="24"/>
          <w:szCs w:val="24"/>
          <w:lang w:val="en-GB"/>
        </w:rPr>
        <w:t xml:space="preserve">: </w:t>
      </w:r>
      <w:proofErr w:type="spellStart"/>
      <w:r w:rsidR="003E4F14" w:rsidRPr="00783C57">
        <w:rPr>
          <w:sz w:val="24"/>
          <w:szCs w:val="24"/>
          <w:lang w:val="en-GB"/>
        </w:rPr>
        <w:t>Brahim</w:t>
      </w:r>
      <w:proofErr w:type="spellEnd"/>
      <w:r w:rsidR="003E4F14" w:rsidRPr="00783C57">
        <w:rPr>
          <w:sz w:val="24"/>
          <w:szCs w:val="24"/>
          <w:lang w:val="en-GB"/>
        </w:rPr>
        <w:t xml:space="preserve"> </w:t>
      </w:r>
      <w:proofErr w:type="spellStart"/>
      <w:r w:rsidR="003E4F14" w:rsidRPr="00783C57">
        <w:rPr>
          <w:sz w:val="24"/>
          <w:szCs w:val="24"/>
          <w:lang w:val="en-GB"/>
        </w:rPr>
        <w:t>Atoui</w:t>
      </w:r>
      <w:proofErr w:type="spellEnd"/>
      <w:r w:rsidR="003E4F14" w:rsidRPr="00783C57">
        <w:rPr>
          <w:sz w:val="24"/>
          <w:szCs w:val="24"/>
          <w:lang w:val="en-GB"/>
        </w:rPr>
        <w:t xml:space="preserve">; Working Group </w:t>
      </w:r>
      <w:r w:rsidR="00CB5FEA" w:rsidRPr="00783C57">
        <w:rPr>
          <w:sz w:val="24"/>
          <w:szCs w:val="24"/>
          <w:lang w:val="en-GB"/>
        </w:rPr>
        <w:t xml:space="preserve">on Training Courses in </w:t>
      </w:r>
      <w:proofErr w:type="spellStart"/>
      <w:r w:rsidR="00CB5FEA" w:rsidRPr="00783C57">
        <w:rPr>
          <w:sz w:val="24"/>
          <w:szCs w:val="24"/>
          <w:lang w:val="en-GB"/>
        </w:rPr>
        <w:t>Toponymy</w:t>
      </w:r>
      <w:proofErr w:type="spellEnd"/>
      <w:r w:rsidR="003E4F14" w:rsidRPr="00783C57">
        <w:rPr>
          <w:sz w:val="24"/>
          <w:szCs w:val="24"/>
          <w:lang w:val="en-GB"/>
        </w:rPr>
        <w:t xml:space="preserve">: </w:t>
      </w:r>
      <w:proofErr w:type="spellStart"/>
      <w:r w:rsidR="003E4F14" w:rsidRPr="00783C57">
        <w:rPr>
          <w:sz w:val="24"/>
          <w:szCs w:val="24"/>
          <w:lang w:val="en-GB"/>
        </w:rPr>
        <w:t>Ferjan</w:t>
      </w:r>
      <w:proofErr w:type="spellEnd"/>
      <w:r w:rsidR="003E4F14" w:rsidRPr="00783C57">
        <w:rPr>
          <w:sz w:val="24"/>
          <w:szCs w:val="24"/>
          <w:lang w:val="en-GB"/>
        </w:rPr>
        <w:t xml:space="preserve"> </w:t>
      </w:r>
      <w:proofErr w:type="spellStart"/>
      <w:r w:rsidR="003E4F14" w:rsidRPr="00783C57">
        <w:rPr>
          <w:sz w:val="24"/>
          <w:szCs w:val="24"/>
          <w:lang w:val="en-GB"/>
        </w:rPr>
        <w:t>Ormeling</w:t>
      </w:r>
      <w:proofErr w:type="spellEnd"/>
      <w:r w:rsidR="003E4F14" w:rsidRPr="00783C57">
        <w:rPr>
          <w:sz w:val="24"/>
          <w:szCs w:val="24"/>
          <w:lang w:val="en-GB"/>
        </w:rPr>
        <w:t xml:space="preserve">; Working Group on </w:t>
      </w:r>
      <w:proofErr w:type="spellStart"/>
      <w:r w:rsidR="003E4F14" w:rsidRPr="00783C57">
        <w:rPr>
          <w:sz w:val="24"/>
          <w:szCs w:val="24"/>
          <w:lang w:val="en-GB"/>
        </w:rPr>
        <w:t>Top</w:t>
      </w:r>
      <w:r w:rsidR="00CB5FEA" w:rsidRPr="00783C57">
        <w:rPr>
          <w:sz w:val="24"/>
          <w:szCs w:val="24"/>
          <w:lang w:val="en-GB"/>
        </w:rPr>
        <w:t>onymic</w:t>
      </w:r>
      <w:proofErr w:type="spellEnd"/>
      <w:r w:rsidR="00CB5FEA" w:rsidRPr="00783C57">
        <w:rPr>
          <w:sz w:val="24"/>
          <w:szCs w:val="24"/>
          <w:lang w:val="en-GB"/>
        </w:rPr>
        <w:t xml:space="preserve"> Data Files and Gazetteers</w:t>
      </w:r>
      <w:r w:rsidR="003E4F14" w:rsidRPr="00783C57">
        <w:rPr>
          <w:sz w:val="24"/>
          <w:szCs w:val="24"/>
          <w:lang w:val="en-GB"/>
        </w:rPr>
        <w:t xml:space="preserve">: Pier-Giorgio </w:t>
      </w:r>
      <w:proofErr w:type="spellStart"/>
      <w:r w:rsidR="003E4F14" w:rsidRPr="00783C57">
        <w:rPr>
          <w:sz w:val="24"/>
          <w:szCs w:val="24"/>
          <w:lang w:val="en-GB"/>
        </w:rPr>
        <w:t>Zacc</w:t>
      </w:r>
      <w:r w:rsidR="00CB5FEA" w:rsidRPr="00783C57">
        <w:rPr>
          <w:sz w:val="24"/>
          <w:szCs w:val="24"/>
          <w:lang w:val="en-GB"/>
        </w:rPr>
        <w:t>heddu</w:t>
      </w:r>
      <w:proofErr w:type="spellEnd"/>
      <w:r w:rsidR="00CB5FEA" w:rsidRPr="00783C57">
        <w:rPr>
          <w:sz w:val="24"/>
          <w:szCs w:val="24"/>
          <w:lang w:val="en-GB"/>
        </w:rPr>
        <w:t xml:space="preserve">; Working Group on </w:t>
      </w:r>
      <w:proofErr w:type="spellStart"/>
      <w:r w:rsidR="00CB5FEA" w:rsidRPr="00783C57">
        <w:rPr>
          <w:sz w:val="24"/>
          <w:szCs w:val="24"/>
          <w:lang w:val="en-GB"/>
        </w:rPr>
        <w:t>Toponymic</w:t>
      </w:r>
      <w:proofErr w:type="spellEnd"/>
      <w:r w:rsidR="00CB5FEA" w:rsidRPr="00783C57">
        <w:rPr>
          <w:sz w:val="24"/>
          <w:szCs w:val="24"/>
          <w:lang w:val="en-GB"/>
        </w:rPr>
        <w:t xml:space="preserve"> Terminology:</w:t>
      </w:r>
      <w:r w:rsidR="002C4D4A" w:rsidRPr="00783C57">
        <w:rPr>
          <w:sz w:val="24"/>
          <w:szCs w:val="24"/>
          <w:lang w:val="en-GB"/>
        </w:rPr>
        <w:t xml:space="preserve"> </w:t>
      </w:r>
      <w:proofErr w:type="spellStart"/>
      <w:r w:rsidR="002C4D4A" w:rsidRPr="00783C57">
        <w:rPr>
          <w:sz w:val="24"/>
          <w:szCs w:val="24"/>
          <w:lang w:val="en-GB"/>
        </w:rPr>
        <w:t>Staffan</w:t>
      </w:r>
      <w:proofErr w:type="spellEnd"/>
      <w:r w:rsidR="002C4D4A" w:rsidRPr="00783C57">
        <w:rPr>
          <w:sz w:val="24"/>
          <w:szCs w:val="24"/>
          <w:lang w:val="en-GB"/>
        </w:rPr>
        <w:t xml:space="preserve"> </w:t>
      </w:r>
      <w:proofErr w:type="spellStart"/>
      <w:r w:rsidR="002C4D4A" w:rsidRPr="00783C57">
        <w:rPr>
          <w:sz w:val="24"/>
          <w:szCs w:val="24"/>
          <w:lang w:val="en-GB"/>
        </w:rPr>
        <w:t>Nyström</w:t>
      </w:r>
      <w:proofErr w:type="spellEnd"/>
      <w:r w:rsidR="002C4D4A" w:rsidRPr="00783C57">
        <w:rPr>
          <w:sz w:val="24"/>
          <w:szCs w:val="24"/>
          <w:lang w:val="en-GB"/>
        </w:rPr>
        <w:t>; Working Group on</w:t>
      </w:r>
      <w:r w:rsidR="00CB5FEA" w:rsidRPr="00783C57">
        <w:rPr>
          <w:sz w:val="24"/>
          <w:szCs w:val="24"/>
          <w:lang w:val="en-GB"/>
        </w:rPr>
        <w:t xml:space="preserve"> Romanization Systems:</w:t>
      </w:r>
      <w:r w:rsidR="002C4D4A" w:rsidRPr="00783C57">
        <w:rPr>
          <w:sz w:val="24"/>
          <w:szCs w:val="24"/>
          <w:lang w:val="en-GB"/>
        </w:rPr>
        <w:t xml:space="preserve"> </w:t>
      </w:r>
      <w:proofErr w:type="spellStart"/>
      <w:r w:rsidR="002C4D4A" w:rsidRPr="00783C57">
        <w:rPr>
          <w:sz w:val="24"/>
          <w:szCs w:val="24"/>
          <w:lang w:val="en-GB"/>
        </w:rPr>
        <w:t>Peeter</w:t>
      </w:r>
      <w:proofErr w:type="spellEnd"/>
      <w:r w:rsidR="002C4D4A" w:rsidRPr="00783C57">
        <w:rPr>
          <w:sz w:val="24"/>
          <w:szCs w:val="24"/>
          <w:lang w:val="en-GB"/>
        </w:rPr>
        <w:t xml:space="preserve"> </w:t>
      </w:r>
      <w:proofErr w:type="spellStart"/>
      <w:r w:rsidR="002C4D4A" w:rsidRPr="00783C57">
        <w:rPr>
          <w:sz w:val="24"/>
          <w:szCs w:val="24"/>
          <w:lang w:val="en-GB"/>
        </w:rPr>
        <w:t>Päll</w:t>
      </w:r>
      <w:proofErr w:type="spellEnd"/>
      <w:r w:rsidR="002C4D4A" w:rsidRPr="00783C57">
        <w:rPr>
          <w:sz w:val="24"/>
          <w:szCs w:val="24"/>
          <w:lang w:val="en-GB"/>
        </w:rPr>
        <w:t>; Working G</w:t>
      </w:r>
      <w:r w:rsidR="00CB5FEA" w:rsidRPr="00783C57">
        <w:rPr>
          <w:sz w:val="24"/>
          <w:szCs w:val="24"/>
          <w:lang w:val="en-GB"/>
        </w:rPr>
        <w:t>roup on Country Names:</w:t>
      </w:r>
      <w:r w:rsidR="002C4D4A" w:rsidRPr="00783C57">
        <w:rPr>
          <w:sz w:val="24"/>
          <w:szCs w:val="24"/>
          <w:lang w:val="en-GB"/>
        </w:rPr>
        <w:t xml:space="preserve"> </w:t>
      </w:r>
      <w:proofErr w:type="spellStart"/>
      <w:r w:rsidR="002C4D4A" w:rsidRPr="00783C57">
        <w:rPr>
          <w:sz w:val="24"/>
          <w:szCs w:val="24"/>
          <w:lang w:val="en-GB"/>
        </w:rPr>
        <w:t>Élisabeth</w:t>
      </w:r>
      <w:proofErr w:type="spellEnd"/>
      <w:r w:rsidR="002C4D4A" w:rsidRPr="00783C57">
        <w:rPr>
          <w:sz w:val="24"/>
          <w:szCs w:val="24"/>
          <w:lang w:val="en-GB"/>
        </w:rPr>
        <w:t xml:space="preserve"> </w:t>
      </w:r>
      <w:proofErr w:type="spellStart"/>
      <w:r w:rsidR="002C4D4A" w:rsidRPr="00783C57">
        <w:rPr>
          <w:sz w:val="24"/>
          <w:szCs w:val="24"/>
          <w:lang w:val="en-GB"/>
        </w:rPr>
        <w:t>Calvar</w:t>
      </w:r>
      <w:r w:rsidR="00CB5FEA" w:rsidRPr="00783C57">
        <w:rPr>
          <w:sz w:val="24"/>
          <w:szCs w:val="24"/>
          <w:lang w:val="en-GB"/>
        </w:rPr>
        <w:t>in</w:t>
      </w:r>
      <w:proofErr w:type="spellEnd"/>
      <w:r w:rsidR="002C4D4A" w:rsidRPr="00783C57">
        <w:rPr>
          <w:sz w:val="24"/>
          <w:szCs w:val="24"/>
          <w:lang w:val="en-GB"/>
        </w:rPr>
        <w:t>; Working</w:t>
      </w:r>
      <w:r w:rsidR="00CB5FEA" w:rsidRPr="00783C57">
        <w:rPr>
          <w:sz w:val="24"/>
          <w:szCs w:val="24"/>
          <w:lang w:val="en-GB"/>
        </w:rPr>
        <w:t xml:space="preserve"> Group on Publicity and Funding</w:t>
      </w:r>
      <w:r w:rsidR="002C4D4A" w:rsidRPr="00783C57">
        <w:rPr>
          <w:sz w:val="24"/>
          <w:szCs w:val="24"/>
          <w:lang w:val="en-GB"/>
        </w:rPr>
        <w:t xml:space="preserve">: </w:t>
      </w:r>
      <w:proofErr w:type="spellStart"/>
      <w:r w:rsidR="002C4D4A" w:rsidRPr="00783C57">
        <w:rPr>
          <w:sz w:val="24"/>
          <w:szCs w:val="24"/>
          <w:lang w:val="en-GB"/>
        </w:rPr>
        <w:t>Peder</w:t>
      </w:r>
      <w:proofErr w:type="spellEnd"/>
      <w:r w:rsidR="002C4D4A" w:rsidRPr="00783C57">
        <w:rPr>
          <w:sz w:val="24"/>
          <w:szCs w:val="24"/>
          <w:lang w:val="en-GB"/>
        </w:rPr>
        <w:t xml:space="preserve"> </w:t>
      </w:r>
      <w:proofErr w:type="spellStart"/>
      <w:r w:rsidR="002C4D4A" w:rsidRPr="00783C57">
        <w:rPr>
          <w:sz w:val="24"/>
          <w:szCs w:val="24"/>
          <w:lang w:val="en-GB"/>
        </w:rPr>
        <w:t>Gammeltoft</w:t>
      </w:r>
      <w:proofErr w:type="spellEnd"/>
      <w:r w:rsidR="00CB5FEA" w:rsidRPr="00783C57">
        <w:rPr>
          <w:sz w:val="24"/>
          <w:szCs w:val="24"/>
          <w:lang w:val="en-GB"/>
        </w:rPr>
        <w:t xml:space="preserve"> (substituted by Catherine </w:t>
      </w:r>
      <w:proofErr w:type="spellStart"/>
      <w:r w:rsidR="00CB5FEA" w:rsidRPr="00783C57">
        <w:rPr>
          <w:sz w:val="24"/>
          <w:szCs w:val="24"/>
          <w:lang w:val="en-GB"/>
        </w:rPr>
        <w:t>Cheetham</w:t>
      </w:r>
      <w:proofErr w:type="spellEnd"/>
      <w:r w:rsidR="00CB5FEA" w:rsidRPr="00783C57">
        <w:rPr>
          <w:sz w:val="24"/>
          <w:szCs w:val="24"/>
          <w:lang w:val="en-GB"/>
        </w:rPr>
        <w:t>)</w:t>
      </w:r>
      <w:r w:rsidR="002C4D4A" w:rsidRPr="00783C57">
        <w:rPr>
          <w:sz w:val="24"/>
          <w:szCs w:val="24"/>
          <w:lang w:val="en-GB"/>
        </w:rPr>
        <w:t xml:space="preserve">; Working Group on Evaluation and </w:t>
      </w:r>
      <w:r w:rsidR="003E4F14" w:rsidRPr="00783C57">
        <w:rPr>
          <w:sz w:val="24"/>
          <w:szCs w:val="24"/>
          <w:lang w:val="en-GB"/>
        </w:rPr>
        <w:t xml:space="preserve"> </w:t>
      </w:r>
      <w:r w:rsidR="00CB5FEA" w:rsidRPr="00783C57">
        <w:rPr>
          <w:sz w:val="24"/>
          <w:szCs w:val="24"/>
          <w:lang w:val="en-GB"/>
        </w:rPr>
        <w:t xml:space="preserve"> Implementation</w:t>
      </w:r>
      <w:r w:rsidR="002C4D4A" w:rsidRPr="00783C57">
        <w:rPr>
          <w:sz w:val="24"/>
          <w:szCs w:val="24"/>
          <w:lang w:val="en-GB"/>
        </w:rPr>
        <w:t xml:space="preserve">: </w:t>
      </w:r>
      <w:proofErr w:type="spellStart"/>
      <w:r w:rsidR="002C4D4A" w:rsidRPr="00783C57">
        <w:rPr>
          <w:sz w:val="24"/>
          <w:szCs w:val="24"/>
          <w:lang w:val="en-GB"/>
        </w:rPr>
        <w:t>Sunjae</w:t>
      </w:r>
      <w:proofErr w:type="spellEnd"/>
      <w:r w:rsidR="002C4D4A" w:rsidRPr="00783C57">
        <w:rPr>
          <w:sz w:val="24"/>
          <w:szCs w:val="24"/>
          <w:lang w:val="en-GB"/>
        </w:rPr>
        <w:t xml:space="preserve"> Choo; Working Group on </w:t>
      </w:r>
      <w:r w:rsidR="00BC08DF" w:rsidRPr="00783C57">
        <w:rPr>
          <w:sz w:val="24"/>
          <w:szCs w:val="24"/>
          <w:lang w:val="en-GB"/>
        </w:rPr>
        <w:t>Exonyms: Peter Jordan; Working G</w:t>
      </w:r>
      <w:r w:rsidR="00ED4620" w:rsidRPr="00783C57">
        <w:rPr>
          <w:sz w:val="24"/>
          <w:szCs w:val="24"/>
          <w:lang w:val="en-GB"/>
        </w:rPr>
        <w:t>roup on Pronunciation</w:t>
      </w:r>
      <w:r w:rsidR="00CB5FEA" w:rsidRPr="00783C57">
        <w:rPr>
          <w:sz w:val="24"/>
          <w:szCs w:val="24"/>
          <w:lang w:val="en-GB"/>
        </w:rPr>
        <w:t xml:space="preserve">: </w:t>
      </w:r>
      <w:proofErr w:type="spellStart"/>
      <w:r w:rsidR="00CB5FEA" w:rsidRPr="00783C57">
        <w:rPr>
          <w:sz w:val="24"/>
          <w:szCs w:val="24"/>
          <w:lang w:val="en-GB"/>
        </w:rPr>
        <w:t>Tjeerd</w:t>
      </w:r>
      <w:proofErr w:type="spellEnd"/>
      <w:r w:rsidR="00CB5FEA" w:rsidRPr="00783C57">
        <w:rPr>
          <w:sz w:val="24"/>
          <w:szCs w:val="24"/>
          <w:lang w:val="en-GB"/>
        </w:rPr>
        <w:t xml:space="preserve"> </w:t>
      </w:r>
      <w:proofErr w:type="spellStart"/>
      <w:r w:rsidR="00CB5FEA" w:rsidRPr="00783C57">
        <w:rPr>
          <w:sz w:val="24"/>
          <w:szCs w:val="24"/>
          <w:lang w:val="en-GB"/>
        </w:rPr>
        <w:t>Tichelar</w:t>
      </w:r>
      <w:proofErr w:type="spellEnd"/>
      <w:r w:rsidR="00BC08DF" w:rsidRPr="00783C57">
        <w:rPr>
          <w:sz w:val="24"/>
          <w:szCs w:val="24"/>
          <w:lang w:val="en-GB"/>
        </w:rPr>
        <w:t>; Working Group on Geograph</w:t>
      </w:r>
      <w:r w:rsidR="00ED4620" w:rsidRPr="00783C57">
        <w:rPr>
          <w:sz w:val="24"/>
          <w:szCs w:val="24"/>
          <w:lang w:val="en-GB"/>
        </w:rPr>
        <w:t>ical Names as Cultural Heritage</w:t>
      </w:r>
      <w:r w:rsidR="00BC08DF" w:rsidRPr="00783C57">
        <w:rPr>
          <w:sz w:val="24"/>
          <w:szCs w:val="24"/>
          <w:lang w:val="en-GB"/>
        </w:rPr>
        <w:t xml:space="preserve">: Annette </w:t>
      </w:r>
      <w:proofErr w:type="spellStart"/>
      <w:r w:rsidR="00BC08DF" w:rsidRPr="00783C57">
        <w:rPr>
          <w:sz w:val="24"/>
          <w:szCs w:val="24"/>
          <w:lang w:val="en-GB"/>
        </w:rPr>
        <w:t>To</w:t>
      </w:r>
      <w:r w:rsidR="00CB5FEA" w:rsidRPr="00783C57">
        <w:rPr>
          <w:sz w:val="24"/>
          <w:szCs w:val="24"/>
          <w:lang w:val="en-GB"/>
        </w:rPr>
        <w:t>rensjö</w:t>
      </w:r>
      <w:proofErr w:type="spellEnd"/>
      <w:r w:rsidR="00CB5FEA" w:rsidRPr="00783C57">
        <w:rPr>
          <w:sz w:val="24"/>
          <w:szCs w:val="24"/>
          <w:lang w:val="en-GB"/>
        </w:rPr>
        <w:t>, Leif Nilsson</w:t>
      </w:r>
      <w:r w:rsidR="00ED4620" w:rsidRPr="00783C57">
        <w:rPr>
          <w:sz w:val="24"/>
          <w:szCs w:val="24"/>
          <w:lang w:val="en-GB"/>
        </w:rPr>
        <w:t xml:space="preserve">; Co-ordinator for the </w:t>
      </w:r>
      <w:proofErr w:type="spellStart"/>
      <w:r w:rsidR="00ED4620" w:rsidRPr="00783C57">
        <w:rPr>
          <w:sz w:val="24"/>
          <w:szCs w:val="24"/>
          <w:lang w:val="en-GB"/>
        </w:rPr>
        <w:t>Toponymic</w:t>
      </w:r>
      <w:proofErr w:type="spellEnd"/>
      <w:r w:rsidR="00ED4620" w:rsidRPr="00783C57">
        <w:rPr>
          <w:sz w:val="24"/>
          <w:szCs w:val="24"/>
          <w:lang w:val="en-GB"/>
        </w:rPr>
        <w:t xml:space="preserve"> Guidelines: Gerhard </w:t>
      </w:r>
      <w:proofErr w:type="spellStart"/>
      <w:r w:rsidR="00ED4620" w:rsidRPr="00783C57">
        <w:rPr>
          <w:sz w:val="24"/>
          <w:szCs w:val="24"/>
          <w:lang w:val="en-GB"/>
        </w:rPr>
        <w:t>Rampl</w:t>
      </w:r>
      <w:proofErr w:type="spellEnd"/>
      <w:r w:rsidR="00ED4620" w:rsidRPr="00783C57">
        <w:rPr>
          <w:sz w:val="24"/>
          <w:szCs w:val="24"/>
          <w:lang w:val="en-GB"/>
        </w:rPr>
        <w:t>.</w:t>
      </w:r>
    </w:p>
    <w:p w:rsidR="00274710" w:rsidRPr="00783C57" w:rsidRDefault="0070359A" w:rsidP="00783C57">
      <w:pPr>
        <w:pStyle w:val="Nessunaspaziatura"/>
        <w:jc w:val="both"/>
        <w:rPr>
          <w:sz w:val="24"/>
          <w:szCs w:val="24"/>
          <w:lang w:val="en-GB"/>
        </w:rPr>
      </w:pPr>
      <w:r w:rsidRPr="00783C57">
        <w:rPr>
          <w:sz w:val="24"/>
          <w:szCs w:val="24"/>
          <w:lang w:val="en-GB"/>
        </w:rPr>
        <w:t>In the rich 22 items of</w:t>
      </w:r>
      <w:r w:rsidR="0003305B" w:rsidRPr="00783C57">
        <w:rPr>
          <w:sz w:val="24"/>
          <w:szCs w:val="24"/>
          <w:lang w:val="en-GB"/>
        </w:rPr>
        <w:t xml:space="preserve"> the agenda the Working Groups and the Divisions have submitted their reports on the major topics of UNGEGN</w:t>
      </w:r>
      <w:r w:rsidR="00BF36BE" w:rsidRPr="00783C57">
        <w:rPr>
          <w:sz w:val="24"/>
          <w:szCs w:val="24"/>
          <w:lang w:val="en-GB"/>
        </w:rPr>
        <w:t>: (</w:t>
      </w:r>
      <w:proofErr w:type="spellStart"/>
      <w:r w:rsidR="00BF36BE" w:rsidRPr="00783C57">
        <w:rPr>
          <w:sz w:val="24"/>
          <w:szCs w:val="24"/>
          <w:lang w:val="en-GB"/>
        </w:rPr>
        <w:t>i</w:t>
      </w:r>
      <w:proofErr w:type="spellEnd"/>
      <w:r w:rsidR="00BF36BE" w:rsidRPr="00783C57">
        <w:rPr>
          <w:sz w:val="24"/>
          <w:szCs w:val="24"/>
          <w:lang w:val="en-GB"/>
        </w:rPr>
        <w:t>) Evalu</w:t>
      </w:r>
      <w:r w:rsidR="007C32C4" w:rsidRPr="00783C57">
        <w:rPr>
          <w:sz w:val="24"/>
          <w:szCs w:val="24"/>
          <w:lang w:val="en-GB"/>
        </w:rPr>
        <w:t xml:space="preserve">ation and Implementation; (ii) </w:t>
      </w:r>
      <w:r w:rsidR="005D6CCD" w:rsidRPr="00783C57">
        <w:rPr>
          <w:sz w:val="24"/>
          <w:szCs w:val="24"/>
          <w:lang w:val="en-GB"/>
        </w:rPr>
        <w:t xml:space="preserve">Training courses in </w:t>
      </w:r>
      <w:proofErr w:type="spellStart"/>
      <w:r w:rsidR="005D6CCD" w:rsidRPr="00783C57">
        <w:rPr>
          <w:sz w:val="24"/>
          <w:szCs w:val="24"/>
          <w:lang w:val="en-GB"/>
        </w:rPr>
        <w:t>Toponymy</w:t>
      </w:r>
      <w:proofErr w:type="spellEnd"/>
      <w:r w:rsidR="005D6CCD" w:rsidRPr="00783C57">
        <w:rPr>
          <w:sz w:val="24"/>
          <w:szCs w:val="24"/>
          <w:lang w:val="en-GB"/>
        </w:rPr>
        <w:t xml:space="preserve">; (iii) </w:t>
      </w:r>
      <w:proofErr w:type="spellStart"/>
      <w:r w:rsidR="008D1A5A" w:rsidRPr="00783C57">
        <w:rPr>
          <w:sz w:val="24"/>
          <w:szCs w:val="24"/>
          <w:lang w:val="en-GB"/>
        </w:rPr>
        <w:t>Toponymic</w:t>
      </w:r>
      <w:proofErr w:type="spellEnd"/>
      <w:r w:rsidR="005D6CCD" w:rsidRPr="00783C57">
        <w:rPr>
          <w:sz w:val="24"/>
          <w:szCs w:val="24"/>
          <w:lang w:val="en-GB"/>
        </w:rPr>
        <w:t xml:space="preserve"> Data Files and </w:t>
      </w:r>
      <w:r w:rsidR="00BF36BE" w:rsidRPr="00783C57">
        <w:rPr>
          <w:sz w:val="24"/>
          <w:szCs w:val="24"/>
          <w:lang w:val="en-GB"/>
        </w:rPr>
        <w:t>Gazetteers</w:t>
      </w:r>
      <w:r w:rsidR="005D6CCD" w:rsidRPr="00783C57">
        <w:rPr>
          <w:sz w:val="24"/>
          <w:szCs w:val="24"/>
          <w:lang w:val="en-GB"/>
        </w:rPr>
        <w:t>: (iv</w:t>
      </w:r>
      <w:r w:rsidR="00BF36BE" w:rsidRPr="00783C57">
        <w:rPr>
          <w:sz w:val="24"/>
          <w:szCs w:val="24"/>
          <w:lang w:val="en-GB"/>
        </w:rPr>
        <w:t xml:space="preserve">) </w:t>
      </w:r>
      <w:proofErr w:type="spellStart"/>
      <w:r w:rsidR="00BF36BE" w:rsidRPr="00783C57">
        <w:rPr>
          <w:sz w:val="24"/>
          <w:szCs w:val="24"/>
          <w:lang w:val="en-GB"/>
        </w:rPr>
        <w:t>Toponymi</w:t>
      </w:r>
      <w:r w:rsidR="005D6CCD" w:rsidRPr="00783C57">
        <w:rPr>
          <w:sz w:val="24"/>
          <w:szCs w:val="24"/>
          <w:lang w:val="en-GB"/>
        </w:rPr>
        <w:t>c</w:t>
      </w:r>
      <w:proofErr w:type="spellEnd"/>
      <w:r w:rsidR="005D6CCD" w:rsidRPr="00783C57">
        <w:rPr>
          <w:sz w:val="24"/>
          <w:szCs w:val="24"/>
          <w:lang w:val="en-GB"/>
        </w:rPr>
        <w:t xml:space="preserve"> Terminology; (v) Romanization Systems; (</w:t>
      </w:r>
      <w:r w:rsidR="00397798" w:rsidRPr="00783C57">
        <w:rPr>
          <w:sz w:val="24"/>
          <w:szCs w:val="24"/>
          <w:lang w:val="en-GB"/>
        </w:rPr>
        <w:t xml:space="preserve">vi) </w:t>
      </w:r>
      <w:r w:rsidR="00BF36BE" w:rsidRPr="00783C57">
        <w:rPr>
          <w:sz w:val="24"/>
          <w:szCs w:val="24"/>
          <w:lang w:val="en-GB"/>
        </w:rPr>
        <w:t>Exonyms; (vii) Pronuncia</w:t>
      </w:r>
      <w:r w:rsidR="00397798" w:rsidRPr="00783C57">
        <w:rPr>
          <w:sz w:val="24"/>
          <w:szCs w:val="24"/>
          <w:lang w:val="en-GB"/>
        </w:rPr>
        <w:t xml:space="preserve">tion; (viii) Geographical Names as Cultural Heritage; (ix) </w:t>
      </w:r>
      <w:proofErr w:type="spellStart"/>
      <w:r w:rsidR="008D1A5A" w:rsidRPr="00783C57">
        <w:rPr>
          <w:sz w:val="24"/>
          <w:szCs w:val="24"/>
          <w:lang w:val="en-GB"/>
        </w:rPr>
        <w:t>Toponymic</w:t>
      </w:r>
      <w:proofErr w:type="spellEnd"/>
      <w:r w:rsidR="00322939" w:rsidRPr="00783C57">
        <w:rPr>
          <w:sz w:val="24"/>
          <w:szCs w:val="24"/>
          <w:lang w:val="en-GB"/>
        </w:rPr>
        <w:t xml:space="preserve"> guidelines for map and other editors for international use; (x) </w:t>
      </w:r>
      <w:r w:rsidR="00BF36BE" w:rsidRPr="00783C57">
        <w:rPr>
          <w:sz w:val="24"/>
          <w:szCs w:val="24"/>
          <w:lang w:val="en-GB"/>
        </w:rPr>
        <w:t xml:space="preserve">Other </w:t>
      </w:r>
      <w:proofErr w:type="spellStart"/>
      <w:r w:rsidR="00BF36BE" w:rsidRPr="00783C57">
        <w:rPr>
          <w:sz w:val="24"/>
          <w:szCs w:val="24"/>
          <w:lang w:val="en-GB"/>
        </w:rPr>
        <w:t>toponymi</w:t>
      </w:r>
      <w:r w:rsidR="008D1A5A" w:rsidRPr="00783C57">
        <w:rPr>
          <w:sz w:val="24"/>
          <w:szCs w:val="24"/>
          <w:lang w:val="en-GB"/>
        </w:rPr>
        <w:t>c</w:t>
      </w:r>
      <w:proofErr w:type="spellEnd"/>
      <w:r w:rsidR="008D1A5A" w:rsidRPr="00783C57">
        <w:rPr>
          <w:sz w:val="24"/>
          <w:szCs w:val="24"/>
          <w:lang w:val="en-GB"/>
        </w:rPr>
        <w:t xml:space="preserve"> issues; (xi) Preparation for the Eleventh United Nations Conference on the Standardization of Geographical Names; (xii) Review of the statute of the United Nations Group of Experts on Geographical Names; (xiii) Date, venue and provisional agenda for the thirtieth session of the UNGEGN; (xiv) Adoption of the report.</w:t>
      </w:r>
    </w:p>
    <w:p w:rsidR="00A20B68" w:rsidRPr="00783C57" w:rsidRDefault="00BF36BE" w:rsidP="00783C57">
      <w:pPr>
        <w:pStyle w:val="Nessunaspaziatura"/>
        <w:jc w:val="both"/>
        <w:rPr>
          <w:sz w:val="24"/>
          <w:szCs w:val="24"/>
          <w:lang w:val="en-GB"/>
        </w:rPr>
      </w:pPr>
      <w:r w:rsidRPr="00783C57">
        <w:rPr>
          <w:sz w:val="24"/>
          <w:szCs w:val="24"/>
          <w:lang w:val="en-GB"/>
        </w:rPr>
        <w:t xml:space="preserve">Romanization, </w:t>
      </w:r>
      <w:r w:rsidR="00C34E20" w:rsidRPr="00783C57">
        <w:rPr>
          <w:sz w:val="24"/>
          <w:szCs w:val="24"/>
          <w:lang w:val="en-GB"/>
        </w:rPr>
        <w:t>transliteration</w:t>
      </w:r>
      <w:r w:rsidR="008F4989" w:rsidRPr="00783C57">
        <w:rPr>
          <w:sz w:val="24"/>
          <w:szCs w:val="24"/>
          <w:lang w:val="en-GB"/>
        </w:rPr>
        <w:t xml:space="preserve">, standardization, </w:t>
      </w:r>
      <w:r w:rsidR="00C34E20" w:rsidRPr="00783C57">
        <w:rPr>
          <w:sz w:val="24"/>
          <w:szCs w:val="24"/>
          <w:lang w:val="en-GB"/>
        </w:rPr>
        <w:t xml:space="preserve">transcription </w:t>
      </w:r>
      <w:r w:rsidR="00272773" w:rsidRPr="00783C57">
        <w:rPr>
          <w:sz w:val="24"/>
          <w:szCs w:val="24"/>
          <w:lang w:val="en-GB"/>
        </w:rPr>
        <w:t xml:space="preserve">of </w:t>
      </w:r>
      <w:r w:rsidR="008F4989" w:rsidRPr="00783C57">
        <w:rPr>
          <w:sz w:val="24"/>
          <w:szCs w:val="24"/>
          <w:lang w:val="en-GB"/>
        </w:rPr>
        <w:t>place</w:t>
      </w:r>
      <w:r w:rsidR="00ED4620" w:rsidRPr="00783C57">
        <w:rPr>
          <w:sz w:val="24"/>
          <w:szCs w:val="24"/>
          <w:lang w:val="en-GB"/>
        </w:rPr>
        <w:t xml:space="preserve"> </w:t>
      </w:r>
      <w:r w:rsidR="008F4989" w:rsidRPr="00783C57">
        <w:rPr>
          <w:sz w:val="24"/>
          <w:szCs w:val="24"/>
          <w:lang w:val="en-GB"/>
        </w:rPr>
        <w:t>names</w:t>
      </w:r>
      <w:r w:rsidR="00272773" w:rsidRPr="00783C57">
        <w:rPr>
          <w:sz w:val="24"/>
          <w:szCs w:val="24"/>
          <w:lang w:val="en-GB"/>
        </w:rPr>
        <w:t xml:space="preserve"> on maps </w:t>
      </w:r>
      <w:r w:rsidR="00ED4620" w:rsidRPr="00783C57">
        <w:rPr>
          <w:sz w:val="24"/>
          <w:szCs w:val="24"/>
          <w:lang w:val="en-GB"/>
        </w:rPr>
        <w:t>were</w:t>
      </w:r>
      <w:r w:rsidR="00C34E20" w:rsidRPr="00783C57">
        <w:rPr>
          <w:sz w:val="24"/>
          <w:szCs w:val="24"/>
          <w:lang w:val="en-GB"/>
        </w:rPr>
        <w:t xml:space="preserve"> the major problems.</w:t>
      </w:r>
      <w:r w:rsidR="00272773" w:rsidRPr="00783C57">
        <w:rPr>
          <w:sz w:val="24"/>
          <w:szCs w:val="24"/>
          <w:lang w:val="en-GB"/>
        </w:rPr>
        <w:t xml:space="preserve"> </w:t>
      </w:r>
      <w:r w:rsidR="00ED4620" w:rsidRPr="00783C57">
        <w:rPr>
          <w:sz w:val="24"/>
          <w:szCs w:val="24"/>
          <w:lang w:val="en-GB"/>
        </w:rPr>
        <w:t xml:space="preserve">UNGEGN sessions have been </w:t>
      </w:r>
      <w:r w:rsidR="00EE6BDD" w:rsidRPr="00783C57">
        <w:rPr>
          <w:sz w:val="24"/>
          <w:szCs w:val="24"/>
          <w:lang w:val="en-GB"/>
        </w:rPr>
        <w:t xml:space="preserve">discussing </w:t>
      </w:r>
      <w:r w:rsidR="00ED4620" w:rsidRPr="00783C57">
        <w:rPr>
          <w:sz w:val="24"/>
          <w:szCs w:val="24"/>
          <w:lang w:val="en-GB"/>
        </w:rPr>
        <w:t>these issues for decades</w:t>
      </w:r>
      <w:r w:rsidR="00EE6BDD" w:rsidRPr="00783C57">
        <w:rPr>
          <w:sz w:val="24"/>
          <w:szCs w:val="24"/>
          <w:lang w:val="en-GB"/>
        </w:rPr>
        <w:t>.</w:t>
      </w:r>
      <w:r w:rsidR="00ED4620" w:rsidRPr="00783C57">
        <w:rPr>
          <w:sz w:val="24"/>
          <w:szCs w:val="24"/>
          <w:lang w:val="en-GB"/>
        </w:rPr>
        <w:t xml:space="preserve"> </w:t>
      </w:r>
      <w:r w:rsidR="0003305B" w:rsidRPr="00783C57">
        <w:rPr>
          <w:sz w:val="24"/>
          <w:szCs w:val="24"/>
          <w:lang w:val="en-GB"/>
        </w:rPr>
        <w:t xml:space="preserve">The discussions were very lively and in-depth. Great attention has been paid in reports and discussions to standardization, </w:t>
      </w:r>
      <w:proofErr w:type="spellStart"/>
      <w:r w:rsidR="0003305B" w:rsidRPr="00783C57">
        <w:rPr>
          <w:sz w:val="24"/>
          <w:szCs w:val="24"/>
          <w:lang w:val="en-GB"/>
        </w:rPr>
        <w:t>romanization</w:t>
      </w:r>
      <w:proofErr w:type="spellEnd"/>
      <w:r w:rsidR="0003305B" w:rsidRPr="00783C57">
        <w:rPr>
          <w:sz w:val="24"/>
          <w:szCs w:val="24"/>
          <w:lang w:val="en-GB"/>
        </w:rPr>
        <w:t xml:space="preserve">, </w:t>
      </w:r>
      <w:r w:rsidR="00ED4620" w:rsidRPr="00783C57">
        <w:rPr>
          <w:sz w:val="24"/>
          <w:szCs w:val="24"/>
          <w:lang w:val="en-GB"/>
        </w:rPr>
        <w:t>cultural</w:t>
      </w:r>
      <w:r w:rsidR="0003305B" w:rsidRPr="00783C57">
        <w:rPr>
          <w:sz w:val="24"/>
          <w:szCs w:val="24"/>
          <w:lang w:val="en-GB"/>
        </w:rPr>
        <w:t xml:space="preserve"> heritage, names of sea basins. Passionate discussions also focused on the </w:t>
      </w:r>
      <w:proofErr w:type="spellStart"/>
      <w:r w:rsidR="0003305B" w:rsidRPr="00783C57">
        <w:rPr>
          <w:sz w:val="24"/>
          <w:szCs w:val="24"/>
          <w:lang w:val="en-GB"/>
        </w:rPr>
        <w:t>defense</w:t>
      </w:r>
      <w:proofErr w:type="spellEnd"/>
      <w:r w:rsidR="0003305B" w:rsidRPr="00783C57">
        <w:rPr>
          <w:sz w:val="24"/>
          <w:szCs w:val="24"/>
          <w:lang w:val="en-GB"/>
        </w:rPr>
        <w:t xml:space="preserve"> of linguistic and ethnic minorities, and the nations who have not the dignity of the state, such as Palestine. Many divisions </w:t>
      </w:r>
      <w:r w:rsidR="00ED4620" w:rsidRPr="00783C57">
        <w:rPr>
          <w:sz w:val="24"/>
          <w:szCs w:val="24"/>
          <w:lang w:val="en-GB"/>
        </w:rPr>
        <w:t xml:space="preserve">took part </w:t>
      </w:r>
      <w:r w:rsidR="0003305B" w:rsidRPr="00783C57">
        <w:rPr>
          <w:sz w:val="24"/>
          <w:szCs w:val="24"/>
          <w:lang w:val="en-GB"/>
        </w:rPr>
        <w:t>in the various discuss</w:t>
      </w:r>
      <w:r w:rsidR="00ED4620" w:rsidRPr="00783C57">
        <w:rPr>
          <w:sz w:val="24"/>
          <w:szCs w:val="24"/>
          <w:lang w:val="en-GB"/>
        </w:rPr>
        <w:t>ions. I would like to point out</w:t>
      </w:r>
      <w:r w:rsidR="0003305B" w:rsidRPr="00783C57">
        <w:rPr>
          <w:sz w:val="24"/>
          <w:szCs w:val="24"/>
          <w:lang w:val="en-GB"/>
        </w:rPr>
        <w:t xml:space="preserve"> the Division </w:t>
      </w:r>
      <w:r w:rsidR="004807DA" w:rsidRPr="00783C57">
        <w:rPr>
          <w:sz w:val="24"/>
          <w:szCs w:val="24"/>
          <w:lang w:val="en-GB"/>
        </w:rPr>
        <w:t xml:space="preserve">United States of America/Canada; </w:t>
      </w:r>
      <w:r w:rsidR="005C76BC" w:rsidRPr="00783C57">
        <w:rPr>
          <w:sz w:val="24"/>
          <w:szCs w:val="24"/>
          <w:lang w:val="en-GB"/>
        </w:rPr>
        <w:t>Arabic Division; Baltic Division; French</w:t>
      </w:r>
      <w:r w:rsidR="00ED4620" w:rsidRPr="00783C57">
        <w:rPr>
          <w:sz w:val="24"/>
          <w:szCs w:val="24"/>
          <w:lang w:val="en-GB"/>
        </w:rPr>
        <w:t>-</w:t>
      </w:r>
      <w:r w:rsidR="005C76BC" w:rsidRPr="00783C57">
        <w:rPr>
          <w:sz w:val="24"/>
          <w:szCs w:val="24"/>
          <w:lang w:val="en-GB"/>
        </w:rPr>
        <w:t>speaking Division; China Division; Romano-Hellenic Division; United Kingdom Division; Dutch-</w:t>
      </w:r>
      <w:r w:rsidR="00ED4620" w:rsidRPr="00783C57">
        <w:rPr>
          <w:sz w:val="24"/>
          <w:szCs w:val="24"/>
          <w:lang w:val="en-GB"/>
        </w:rPr>
        <w:t xml:space="preserve"> </w:t>
      </w:r>
      <w:r w:rsidR="005C76BC" w:rsidRPr="00783C57">
        <w:rPr>
          <w:sz w:val="24"/>
          <w:szCs w:val="24"/>
          <w:lang w:val="en-GB"/>
        </w:rPr>
        <w:t>and German-speaking Division;</w:t>
      </w:r>
      <w:r w:rsidR="00ED4620" w:rsidRPr="00783C57">
        <w:rPr>
          <w:sz w:val="24"/>
          <w:szCs w:val="24"/>
          <w:lang w:val="en-GB"/>
        </w:rPr>
        <w:t xml:space="preserve"> East-Central and Southeast </w:t>
      </w:r>
      <w:r w:rsidR="00CB28A0" w:rsidRPr="00783C57">
        <w:rPr>
          <w:sz w:val="24"/>
          <w:szCs w:val="24"/>
          <w:lang w:val="en-GB"/>
        </w:rPr>
        <w:t>Europe</w:t>
      </w:r>
      <w:r w:rsidR="00ED4620" w:rsidRPr="00783C57">
        <w:rPr>
          <w:sz w:val="24"/>
          <w:szCs w:val="24"/>
          <w:lang w:val="en-GB"/>
        </w:rPr>
        <w:t xml:space="preserve"> Division;</w:t>
      </w:r>
      <w:r w:rsidR="00CB28A0" w:rsidRPr="00783C57">
        <w:rPr>
          <w:sz w:val="24"/>
          <w:szCs w:val="24"/>
          <w:lang w:val="en-GB"/>
        </w:rPr>
        <w:t xml:space="preserve"> Northern and Central Asia Division;</w:t>
      </w:r>
      <w:r w:rsidR="00BB700C" w:rsidRPr="00783C57">
        <w:rPr>
          <w:sz w:val="24"/>
          <w:szCs w:val="24"/>
          <w:lang w:val="en-GB"/>
        </w:rPr>
        <w:t xml:space="preserve"> Asia East Division (other than China); Latin America Division; </w:t>
      </w:r>
      <w:proofErr w:type="spellStart"/>
      <w:r w:rsidR="00BB700C" w:rsidRPr="00783C57">
        <w:rPr>
          <w:sz w:val="24"/>
          <w:szCs w:val="24"/>
          <w:lang w:val="en-GB"/>
        </w:rPr>
        <w:t>Norden</w:t>
      </w:r>
      <w:proofErr w:type="spellEnd"/>
      <w:r w:rsidR="00BB700C" w:rsidRPr="00783C57">
        <w:rPr>
          <w:sz w:val="24"/>
          <w:szCs w:val="24"/>
          <w:lang w:val="en-GB"/>
        </w:rPr>
        <w:t xml:space="preserve"> Division; Pacific South-West Division.</w:t>
      </w:r>
      <w:r w:rsidR="0032668C" w:rsidRPr="00783C57">
        <w:rPr>
          <w:sz w:val="24"/>
          <w:szCs w:val="24"/>
          <w:lang w:val="en-GB"/>
        </w:rPr>
        <w:t xml:space="preserve"> </w:t>
      </w:r>
    </w:p>
    <w:p w:rsidR="00A20B68" w:rsidRPr="00783C57" w:rsidRDefault="00A20B68" w:rsidP="00783C57">
      <w:pPr>
        <w:pStyle w:val="Nessunaspaziatura"/>
        <w:jc w:val="both"/>
        <w:rPr>
          <w:sz w:val="24"/>
          <w:szCs w:val="24"/>
          <w:lang w:val="en-GB"/>
        </w:rPr>
      </w:pPr>
      <w:r w:rsidRPr="00783C57">
        <w:rPr>
          <w:sz w:val="24"/>
          <w:szCs w:val="24"/>
          <w:lang w:val="en-GB"/>
        </w:rPr>
        <w:t>Among those who most actively participated in the work</w:t>
      </w:r>
      <w:r w:rsidR="00ED4620" w:rsidRPr="00783C57">
        <w:rPr>
          <w:sz w:val="24"/>
          <w:szCs w:val="24"/>
          <w:lang w:val="en-GB"/>
        </w:rPr>
        <w:t>,</w:t>
      </w:r>
      <w:r w:rsidRPr="00783C57">
        <w:rPr>
          <w:sz w:val="24"/>
          <w:szCs w:val="24"/>
          <w:lang w:val="en-GB"/>
        </w:rPr>
        <w:t xml:space="preserve"> I would like to mention: </w:t>
      </w:r>
      <w:proofErr w:type="spellStart"/>
      <w:r w:rsidRPr="00783C57">
        <w:rPr>
          <w:sz w:val="24"/>
          <w:szCs w:val="24"/>
          <w:lang w:val="en-GB"/>
        </w:rPr>
        <w:t>Brahim</w:t>
      </w:r>
      <w:proofErr w:type="spellEnd"/>
      <w:r w:rsidRPr="00783C57">
        <w:rPr>
          <w:sz w:val="24"/>
          <w:szCs w:val="24"/>
          <w:lang w:val="en-GB"/>
        </w:rPr>
        <w:t xml:space="preserve"> </w:t>
      </w:r>
      <w:proofErr w:type="spellStart"/>
      <w:r w:rsidRPr="00783C57">
        <w:rPr>
          <w:sz w:val="24"/>
          <w:szCs w:val="24"/>
          <w:lang w:val="en-GB"/>
        </w:rPr>
        <w:t>Atoui</w:t>
      </w:r>
      <w:proofErr w:type="spellEnd"/>
      <w:r w:rsidRPr="00783C57">
        <w:rPr>
          <w:sz w:val="24"/>
          <w:szCs w:val="24"/>
          <w:lang w:val="en-GB"/>
        </w:rPr>
        <w:t xml:space="preserve">, Peter Jordan, </w:t>
      </w:r>
      <w:proofErr w:type="spellStart"/>
      <w:r w:rsidRPr="00783C57">
        <w:rPr>
          <w:sz w:val="24"/>
          <w:szCs w:val="24"/>
          <w:lang w:val="en-GB"/>
        </w:rPr>
        <w:t>Sungjae</w:t>
      </w:r>
      <w:proofErr w:type="spellEnd"/>
      <w:r w:rsidRPr="00783C57">
        <w:rPr>
          <w:sz w:val="24"/>
          <w:szCs w:val="24"/>
          <w:lang w:val="en-GB"/>
        </w:rPr>
        <w:t xml:space="preserve"> Choo, Alexandros Stavrop</w:t>
      </w:r>
      <w:r w:rsidR="00ED4620" w:rsidRPr="00783C57">
        <w:rPr>
          <w:sz w:val="24"/>
          <w:szCs w:val="24"/>
          <w:lang w:val="en-GB"/>
        </w:rPr>
        <w:t>o</w:t>
      </w:r>
      <w:r w:rsidRPr="00783C57">
        <w:rPr>
          <w:sz w:val="24"/>
          <w:szCs w:val="24"/>
          <w:lang w:val="en-GB"/>
        </w:rPr>
        <w:t xml:space="preserve">ulos, Helen </w:t>
      </w:r>
      <w:proofErr w:type="spellStart"/>
      <w:r w:rsidRPr="00783C57">
        <w:rPr>
          <w:sz w:val="24"/>
          <w:szCs w:val="24"/>
          <w:lang w:val="en-GB"/>
        </w:rPr>
        <w:t>Kerfoot</w:t>
      </w:r>
      <w:proofErr w:type="spellEnd"/>
      <w:r w:rsidRPr="00783C57">
        <w:rPr>
          <w:sz w:val="24"/>
          <w:szCs w:val="24"/>
          <w:lang w:val="en-GB"/>
        </w:rPr>
        <w:t xml:space="preserve">, </w:t>
      </w:r>
      <w:proofErr w:type="spellStart"/>
      <w:r w:rsidRPr="00783C57">
        <w:rPr>
          <w:sz w:val="24"/>
          <w:szCs w:val="24"/>
          <w:lang w:val="en-GB"/>
        </w:rPr>
        <w:t>Ferjan</w:t>
      </w:r>
      <w:proofErr w:type="spellEnd"/>
      <w:r w:rsidRPr="00783C57">
        <w:rPr>
          <w:sz w:val="24"/>
          <w:szCs w:val="24"/>
          <w:lang w:val="en-GB"/>
        </w:rPr>
        <w:t xml:space="preserve"> </w:t>
      </w:r>
      <w:proofErr w:type="spellStart"/>
      <w:r w:rsidRPr="00783C57">
        <w:rPr>
          <w:sz w:val="24"/>
          <w:szCs w:val="24"/>
          <w:lang w:val="en-GB"/>
        </w:rPr>
        <w:t>Ormeling</w:t>
      </w:r>
      <w:proofErr w:type="spellEnd"/>
      <w:r w:rsidRPr="00783C57">
        <w:rPr>
          <w:sz w:val="24"/>
          <w:szCs w:val="24"/>
          <w:lang w:val="en-GB"/>
        </w:rPr>
        <w:t xml:space="preserve">, Abdullah Nasser A. Al </w:t>
      </w:r>
      <w:proofErr w:type="spellStart"/>
      <w:r w:rsidRPr="00783C57">
        <w:rPr>
          <w:sz w:val="24"/>
          <w:szCs w:val="24"/>
          <w:lang w:val="en-GB"/>
        </w:rPr>
        <w:t>Wel</w:t>
      </w:r>
      <w:r w:rsidR="00ED4620" w:rsidRPr="00783C57">
        <w:rPr>
          <w:sz w:val="24"/>
          <w:szCs w:val="24"/>
          <w:lang w:val="en-GB"/>
        </w:rPr>
        <w:t>aie</w:t>
      </w:r>
      <w:proofErr w:type="spellEnd"/>
      <w:r w:rsidR="00ED4620" w:rsidRPr="00783C57">
        <w:rPr>
          <w:sz w:val="24"/>
          <w:szCs w:val="24"/>
          <w:lang w:val="en-GB"/>
        </w:rPr>
        <w:t xml:space="preserve">, </w:t>
      </w:r>
      <w:proofErr w:type="spellStart"/>
      <w:r w:rsidR="00ED4620" w:rsidRPr="00783C57">
        <w:rPr>
          <w:sz w:val="24"/>
          <w:szCs w:val="24"/>
          <w:lang w:val="en-GB"/>
        </w:rPr>
        <w:t>Staffan</w:t>
      </w:r>
      <w:proofErr w:type="spellEnd"/>
      <w:r w:rsidR="00ED4620" w:rsidRPr="00783C57">
        <w:rPr>
          <w:sz w:val="24"/>
          <w:szCs w:val="24"/>
          <w:lang w:val="en-GB"/>
        </w:rPr>
        <w:t xml:space="preserve"> </w:t>
      </w:r>
      <w:proofErr w:type="spellStart"/>
      <w:r w:rsidR="00ED4620" w:rsidRPr="00783C57">
        <w:rPr>
          <w:sz w:val="24"/>
          <w:szCs w:val="24"/>
          <w:lang w:val="en-GB"/>
        </w:rPr>
        <w:t>Nyström</w:t>
      </w:r>
      <w:proofErr w:type="spellEnd"/>
      <w:r w:rsidR="00ED4620" w:rsidRPr="00783C57">
        <w:rPr>
          <w:sz w:val="24"/>
          <w:szCs w:val="24"/>
          <w:lang w:val="en-GB"/>
        </w:rPr>
        <w:t xml:space="preserve">, Annette </w:t>
      </w:r>
      <w:proofErr w:type="spellStart"/>
      <w:r w:rsidR="00ED4620" w:rsidRPr="00783C57">
        <w:rPr>
          <w:sz w:val="24"/>
          <w:szCs w:val="24"/>
          <w:lang w:val="en-GB"/>
        </w:rPr>
        <w:t>Tö</w:t>
      </w:r>
      <w:r w:rsidRPr="00783C57">
        <w:rPr>
          <w:sz w:val="24"/>
          <w:szCs w:val="24"/>
          <w:lang w:val="en-GB"/>
        </w:rPr>
        <w:t>r</w:t>
      </w:r>
      <w:r w:rsidR="00ED4620" w:rsidRPr="00783C57">
        <w:rPr>
          <w:sz w:val="24"/>
          <w:szCs w:val="24"/>
          <w:lang w:val="en-GB"/>
        </w:rPr>
        <w:t>ensjö</w:t>
      </w:r>
      <w:proofErr w:type="spellEnd"/>
      <w:r w:rsidRPr="00783C57">
        <w:rPr>
          <w:sz w:val="24"/>
          <w:szCs w:val="24"/>
          <w:lang w:val="en-GB"/>
        </w:rPr>
        <w:t xml:space="preserve">, Catherine </w:t>
      </w:r>
      <w:proofErr w:type="spellStart"/>
      <w:r w:rsidRPr="00783C57">
        <w:rPr>
          <w:sz w:val="24"/>
          <w:szCs w:val="24"/>
          <w:lang w:val="en-GB"/>
        </w:rPr>
        <w:t>Cheetham</w:t>
      </w:r>
      <w:proofErr w:type="spellEnd"/>
      <w:r w:rsidRPr="00783C57">
        <w:rPr>
          <w:sz w:val="24"/>
          <w:szCs w:val="24"/>
          <w:lang w:val="en-GB"/>
        </w:rPr>
        <w:t xml:space="preserve">, Ana Cristina </w:t>
      </w:r>
      <w:proofErr w:type="spellStart"/>
      <w:r w:rsidRPr="00783C57">
        <w:rPr>
          <w:sz w:val="24"/>
          <w:szCs w:val="24"/>
          <w:lang w:val="en-GB"/>
        </w:rPr>
        <w:t>Resende</w:t>
      </w:r>
      <w:proofErr w:type="spellEnd"/>
      <w:r w:rsidRPr="00783C57">
        <w:rPr>
          <w:sz w:val="24"/>
          <w:szCs w:val="24"/>
          <w:lang w:val="en-GB"/>
        </w:rPr>
        <w:t xml:space="preserve">, </w:t>
      </w:r>
      <w:proofErr w:type="spellStart"/>
      <w:r w:rsidRPr="00783C57">
        <w:rPr>
          <w:sz w:val="24"/>
          <w:szCs w:val="24"/>
          <w:lang w:val="en-GB"/>
        </w:rPr>
        <w:t>Teemu</w:t>
      </w:r>
      <w:proofErr w:type="spellEnd"/>
      <w:r w:rsidRPr="00783C57">
        <w:rPr>
          <w:sz w:val="24"/>
          <w:szCs w:val="24"/>
          <w:lang w:val="en-GB"/>
        </w:rPr>
        <w:t xml:space="preserve"> </w:t>
      </w:r>
      <w:proofErr w:type="spellStart"/>
      <w:r w:rsidRPr="00783C57">
        <w:rPr>
          <w:sz w:val="24"/>
          <w:szCs w:val="24"/>
          <w:lang w:val="en-GB"/>
        </w:rPr>
        <w:t>Leskinen</w:t>
      </w:r>
      <w:proofErr w:type="spellEnd"/>
      <w:r w:rsidRPr="00783C57">
        <w:rPr>
          <w:sz w:val="24"/>
          <w:szCs w:val="24"/>
          <w:lang w:val="en-GB"/>
        </w:rPr>
        <w:t xml:space="preserve">, </w:t>
      </w:r>
      <w:proofErr w:type="spellStart"/>
      <w:r w:rsidRPr="00783C57">
        <w:rPr>
          <w:sz w:val="24"/>
          <w:szCs w:val="24"/>
          <w:lang w:val="en-GB"/>
        </w:rPr>
        <w:t>Élisabeth</w:t>
      </w:r>
      <w:proofErr w:type="spellEnd"/>
      <w:r w:rsidRPr="00783C57">
        <w:rPr>
          <w:sz w:val="24"/>
          <w:szCs w:val="24"/>
          <w:lang w:val="en-GB"/>
        </w:rPr>
        <w:t xml:space="preserve"> </w:t>
      </w:r>
      <w:proofErr w:type="spellStart"/>
      <w:r w:rsidRPr="00783C57">
        <w:rPr>
          <w:sz w:val="24"/>
          <w:szCs w:val="24"/>
          <w:lang w:val="en-GB"/>
        </w:rPr>
        <w:t>Calvarin</w:t>
      </w:r>
      <w:proofErr w:type="spellEnd"/>
      <w:r w:rsidRPr="00783C57">
        <w:rPr>
          <w:sz w:val="24"/>
          <w:szCs w:val="24"/>
          <w:lang w:val="en-GB"/>
        </w:rPr>
        <w:t xml:space="preserve">, </w:t>
      </w:r>
      <w:proofErr w:type="spellStart"/>
      <w:r w:rsidRPr="00783C57">
        <w:rPr>
          <w:sz w:val="24"/>
          <w:szCs w:val="24"/>
          <w:lang w:val="en-GB"/>
        </w:rPr>
        <w:t>P</w:t>
      </w:r>
      <w:r w:rsidR="00ED4620" w:rsidRPr="00783C57">
        <w:rPr>
          <w:sz w:val="24"/>
          <w:szCs w:val="24"/>
          <w:lang w:val="en-GB"/>
        </w:rPr>
        <w:t>e</w:t>
      </w:r>
      <w:r w:rsidRPr="00783C57">
        <w:rPr>
          <w:sz w:val="24"/>
          <w:szCs w:val="24"/>
          <w:lang w:val="en-GB"/>
        </w:rPr>
        <w:t>eter</w:t>
      </w:r>
      <w:proofErr w:type="spellEnd"/>
      <w:r w:rsidRPr="00783C57">
        <w:rPr>
          <w:sz w:val="24"/>
          <w:szCs w:val="24"/>
          <w:lang w:val="en-GB"/>
        </w:rPr>
        <w:t xml:space="preserve"> </w:t>
      </w:r>
      <w:proofErr w:type="spellStart"/>
      <w:r w:rsidRPr="00783C57">
        <w:rPr>
          <w:sz w:val="24"/>
          <w:szCs w:val="24"/>
          <w:lang w:val="en-GB"/>
        </w:rPr>
        <w:t>P</w:t>
      </w:r>
      <w:r w:rsidR="00ED4620" w:rsidRPr="00783C57">
        <w:rPr>
          <w:sz w:val="24"/>
          <w:szCs w:val="24"/>
          <w:lang w:val="en-GB"/>
        </w:rPr>
        <w:t>ä</w:t>
      </w:r>
      <w:r w:rsidRPr="00783C57">
        <w:rPr>
          <w:sz w:val="24"/>
          <w:szCs w:val="24"/>
          <w:lang w:val="en-GB"/>
        </w:rPr>
        <w:t>ll</w:t>
      </w:r>
      <w:proofErr w:type="spellEnd"/>
      <w:r w:rsidRPr="00783C57">
        <w:rPr>
          <w:sz w:val="24"/>
          <w:szCs w:val="24"/>
          <w:lang w:val="en-GB"/>
        </w:rPr>
        <w:t xml:space="preserve">. Peter Jordan, as Vice-Chair of the IGU-ICA Joint Commission </w:t>
      </w:r>
      <w:r w:rsidR="00B963CC" w:rsidRPr="00783C57">
        <w:rPr>
          <w:sz w:val="24"/>
          <w:szCs w:val="24"/>
          <w:lang w:val="en-GB"/>
        </w:rPr>
        <w:t xml:space="preserve">spoke about the IGU-ICA Joint Commission and particularly </w:t>
      </w:r>
      <w:r w:rsidR="00ED4620" w:rsidRPr="00783C57">
        <w:rPr>
          <w:sz w:val="24"/>
          <w:szCs w:val="24"/>
          <w:lang w:val="en-GB"/>
        </w:rPr>
        <w:t>about</w:t>
      </w:r>
      <w:r w:rsidR="00B963CC" w:rsidRPr="00783C57">
        <w:rPr>
          <w:sz w:val="24"/>
          <w:szCs w:val="24"/>
          <w:lang w:val="en-GB"/>
        </w:rPr>
        <w:t xml:space="preserve"> the </w:t>
      </w:r>
      <w:r w:rsidR="00B963CC" w:rsidRPr="00783C57">
        <w:rPr>
          <w:sz w:val="24"/>
          <w:szCs w:val="24"/>
          <w:lang w:val="en-GB"/>
        </w:rPr>
        <w:lastRenderedPageBreak/>
        <w:t xml:space="preserve">Proceedings of the </w:t>
      </w:r>
      <w:proofErr w:type="spellStart"/>
      <w:r w:rsidR="00B963CC" w:rsidRPr="00783C57">
        <w:rPr>
          <w:sz w:val="24"/>
          <w:szCs w:val="24"/>
          <w:lang w:val="en-GB"/>
        </w:rPr>
        <w:t>Symposion</w:t>
      </w:r>
      <w:proofErr w:type="spellEnd"/>
      <w:r w:rsidR="00B963CC" w:rsidRPr="00783C57">
        <w:rPr>
          <w:sz w:val="24"/>
          <w:szCs w:val="24"/>
          <w:lang w:val="en-GB"/>
        </w:rPr>
        <w:t xml:space="preserve"> in Rome, 17-18 November 2014 organized by the </w:t>
      </w:r>
      <w:proofErr w:type="spellStart"/>
      <w:r w:rsidR="00B963CC" w:rsidRPr="00783C57">
        <w:rPr>
          <w:sz w:val="24"/>
          <w:szCs w:val="24"/>
          <w:lang w:val="en-GB"/>
        </w:rPr>
        <w:t>Accademia</w:t>
      </w:r>
      <w:proofErr w:type="spellEnd"/>
      <w:r w:rsidR="00B963CC" w:rsidRPr="00783C57">
        <w:rPr>
          <w:sz w:val="24"/>
          <w:szCs w:val="24"/>
          <w:lang w:val="en-GB"/>
        </w:rPr>
        <w:t xml:space="preserve"> </w:t>
      </w:r>
      <w:proofErr w:type="spellStart"/>
      <w:r w:rsidR="00B963CC" w:rsidRPr="00783C57">
        <w:rPr>
          <w:sz w:val="24"/>
          <w:szCs w:val="24"/>
          <w:lang w:val="en-GB"/>
        </w:rPr>
        <w:t>Nazionale</w:t>
      </w:r>
      <w:proofErr w:type="spellEnd"/>
      <w:r w:rsidR="00B963CC" w:rsidRPr="00783C57">
        <w:rPr>
          <w:sz w:val="24"/>
          <w:szCs w:val="24"/>
          <w:lang w:val="en-GB"/>
        </w:rPr>
        <w:t xml:space="preserve"> </w:t>
      </w:r>
      <w:proofErr w:type="spellStart"/>
      <w:r w:rsidR="00B963CC" w:rsidRPr="00783C57">
        <w:rPr>
          <w:sz w:val="24"/>
          <w:szCs w:val="24"/>
          <w:lang w:val="en-GB"/>
        </w:rPr>
        <w:t>dei</w:t>
      </w:r>
      <w:proofErr w:type="spellEnd"/>
      <w:r w:rsidR="00B963CC" w:rsidRPr="00783C57">
        <w:rPr>
          <w:sz w:val="24"/>
          <w:szCs w:val="24"/>
          <w:lang w:val="en-GB"/>
        </w:rPr>
        <w:t xml:space="preserve"> </w:t>
      </w:r>
      <w:proofErr w:type="spellStart"/>
      <w:r w:rsidR="00B963CC" w:rsidRPr="00783C57">
        <w:rPr>
          <w:sz w:val="24"/>
          <w:szCs w:val="24"/>
          <w:lang w:val="en-GB"/>
        </w:rPr>
        <w:t>Lincei</w:t>
      </w:r>
      <w:proofErr w:type="spellEnd"/>
      <w:r w:rsidR="00B963CC" w:rsidRPr="00783C57">
        <w:rPr>
          <w:sz w:val="24"/>
          <w:szCs w:val="24"/>
          <w:lang w:val="en-GB"/>
        </w:rPr>
        <w:t xml:space="preserve"> (Peter Jordan/Paul Woodman (eds</w:t>
      </w:r>
      <w:r w:rsidR="00ED4620" w:rsidRPr="00783C57">
        <w:rPr>
          <w:sz w:val="24"/>
          <w:szCs w:val="24"/>
          <w:lang w:val="en-GB"/>
        </w:rPr>
        <w:t>.</w:t>
      </w:r>
      <w:r w:rsidR="00B963CC" w:rsidRPr="00783C57">
        <w:rPr>
          <w:sz w:val="24"/>
          <w:szCs w:val="24"/>
          <w:lang w:val="en-GB"/>
        </w:rPr>
        <w:t xml:space="preserve">), Hamburg, </w:t>
      </w:r>
      <w:proofErr w:type="spellStart"/>
      <w:r w:rsidR="00B963CC" w:rsidRPr="00783C57">
        <w:rPr>
          <w:sz w:val="24"/>
          <w:szCs w:val="24"/>
          <w:lang w:val="en-GB"/>
        </w:rPr>
        <w:t>Verlag</w:t>
      </w:r>
      <w:proofErr w:type="spellEnd"/>
      <w:r w:rsidR="00B963CC" w:rsidRPr="00783C57">
        <w:rPr>
          <w:sz w:val="24"/>
          <w:szCs w:val="24"/>
          <w:lang w:val="en-GB"/>
        </w:rPr>
        <w:t xml:space="preserve"> Dr </w:t>
      </w:r>
      <w:proofErr w:type="spellStart"/>
      <w:r w:rsidR="00B963CC" w:rsidRPr="00783C57">
        <w:rPr>
          <w:sz w:val="24"/>
          <w:szCs w:val="24"/>
          <w:lang w:val="en-GB"/>
        </w:rPr>
        <w:t>Kovač</w:t>
      </w:r>
      <w:proofErr w:type="spellEnd"/>
      <w:r w:rsidR="00B963CC" w:rsidRPr="00783C57">
        <w:rPr>
          <w:sz w:val="24"/>
          <w:szCs w:val="24"/>
          <w:lang w:val="en-GB"/>
        </w:rPr>
        <w:t>, 2016.</w:t>
      </w:r>
    </w:p>
    <w:p w:rsidR="00503D69" w:rsidRPr="00783C57" w:rsidRDefault="00903D30" w:rsidP="00783C57">
      <w:pPr>
        <w:pStyle w:val="Nessunaspaziatura"/>
        <w:jc w:val="both"/>
        <w:rPr>
          <w:sz w:val="24"/>
          <w:szCs w:val="24"/>
          <w:lang w:val="en-GB"/>
        </w:rPr>
      </w:pPr>
      <w:r w:rsidRPr="00783C57">
        <w:rPr>
          <w:sz w:val="24"/>
          <w:szCs w:val="24"/>
          <w:lang w:val="en-GB"/>
        </w:rPr>
        <w:t>During the session special presentations were discuss</w:t>
      </w:r>
      <w:r w:rsidR="001A776C" w:rsidRPr="00783C57">
        <w:rPr>
          <w:sz w:val="24"/>
          <w:szCs w:val="24"/>
          <w:lang w:val="en-GB"/>
        </w:rPr>
        <w:t>ed</w:t>
      </w:r>
      <w:r w:rsidR="00982720" w:rsidRPr="00783C57">
        <w:rPr>
          <w:sz w:val="24"/>
          <w:szCs w:val="24"/>
          <w:lang w:val="en-GB"/>
        </w:rPr>
        <w:t xml:space="preserve">: </w:t>
      </w:r>
      <w:r w:rsidRPr="00783C57">
        <w:rPr>
          <w:sz w:val="24"/>
          <w:szCs w:val="24"/>
          <w:lang w:val="en-GB"/>
        </w:rPr>
        <w:t>(</w:t>
      </w:r>
      <w:proofErr w:type="spellStart"/>
      <w:r w:rsidRPr="00783C57">
        <w:rPr>
          <w:sz w:val="24"/>
          <w:szCs w:val="24"/>
          <w:lang w:val="en-GB"/>
        </w:rPr>
        <w:t>i</w:t>
      </w:r>
      <w:proofErr w:type="spellEnd"/>
      <w:r w:rsidRPr="00783C57">
        <w:rPr>
          <w:sz w:val="24"/>
          <w:szCs w:val="24"/>
          <w:lang w:val="en-GB"/>
        </w:rPr>
        <w:t xml:space="preserve">) </w:t>
      </w:r>
      <w:r w:rsidR="00D1708A" w:rsidRPr="00783C57">
        <w:rPr>
          <w:sz w:val="24"/>
          <w:szCs w:val="24"/>
          <w:lang w:val="en-GB"/>
        </w:rPr>
        <w:t>“</w:t>
      </w:r>
      <w:r w:rsidRPr="00783C57">
        <w:rPr>
          <w:sz w:val="24"/>
          <w:szCs w:val="24"/>
          <w:lang w:val="en-GB"/>
        </w:rPr>
        <w:t>The Power of Place Name</w:t>
      </w:r>
      <w:r w:rsidR="00982720" w:rsidRPr="00783C57">
        <w:rPr>
          <w:sz w:val="24"/>
          <w:szCs w:val="24"/>
          <w:lang w:val="en-GB"/>
        </w:rPr>
        <w:t xml:space="preserve">s </w:t>
      </w:r>
      <w:r w:rsidRPr="00783C57">
        <w:rPr>
          <w:sz w:val="24"/>
          <w:szCs w:val="24"/>
          <w:lang w:val="en-GB"/>
        </w:rPr>
        <w:t>–</w:t>
      </w:r>
      <w:r w:rsidR="00982720" w:rsidRPr="00783C57">
        <w:rPr>
          <w:sz w:val="24"/>
          <w:szCs w:val="24"/>
          <w:lang w:val="en-GB"/>
        </w:rPr>
        <w:t xml:space="preserve"> UN</w:t>
      </w:r>
      <w:r w:rsidRPr="00783C57">
        <w:rPr>
          <w:sz w:val="24"/>
          <w:szCs w:val="24"/>
          <w:lang w:val="en-GB"/>
        </w:rPr>
        <w:t>-GGIM and UNGEGN</w:t>
      </w:r>
      <w:r w:rsidR="00D43F80" w:rsidRPr="00783C57">
        <w:rPr>
          <w:sz w:val="24"/>
          <w:szCs w:val="24"/>
          <w:lang w:val="en-GB"/>
        </w:rPr>
        <w:t>”</w:t>
      </w:r>
      <w:r w:rsidRPr="00783C57">
        <w:rPr>
          <w:sz w:val="24"/>
          <w:szCs w:val="24"/>
          <w:lang w:val="en-GB"/>
        </w:rPr>
        <w:t xml:space="preserve"> by Ste</w:t>
      </w:r>
      <w:r w:rsidR="00D43F80" w:rsidRPr="00783C57">
        <w:rPr>
          <w:sz w:val="24"/>
          <w:szCs w:val="24"/>
          <w:lang w:val="en-GB"/>
        </w:rPr>
        <w:t xml:space="preserve">fan </w:t>
      </w:r>
      <w:proofErr w:type="spellStart"/>
      <w:r w:rsidR="00D43F80" w:rsidRPr="00783C57">
        <w:rPr>
          <w:sz w:val="24"/>
          <w:szCs w:val="24"/>
          <w:lang w:val="en-GB"/>
        </w:rPr>
        <w:t>Schwei</w:t>
      </w:r>
      <w:r w:rsidR="00ED4620" w:rsidRPr="00783C57">
        <w:rPr>
          <w:sz w:val="24"/>
          <w:szCs w:val="24"/>
          <w:lang w:val="en-GB"/>
        </w:rPr>
        <w:t>n</w:t>
      </w:r>
      <w:r w:rsidR="00D43F80" w:rsidRPr="00783C57">
        <w:rPr>
          <w:sz w:val="24"/>
          <w:szCs w:val="24"/>
          <w:lang w:val="en-GB"/>
        </w:rPr>
        <w:t>fest</w:t>
      </w:r>
      <w:proofErr w:type="spellEnd"/>
      <w:r w:rsidR="00D43F80" w:rsidRPr="00783C57">
        <w:rPr>
          <w:sz w:val="24"/>
          <w:szCs w:val="24"/>
          <w:lang w:val="en-GB"/>
        </w:rPr>
        <w:t>, United N</w:t>
      </w:r>
      <w:r w:rsidRPr="00783C57">
        <w:rPr>
          <w:sz w:val="24"/>
          <w:szCs w:val="24"/>
          <w:lang w:val="en-GB"/>
        </w:rPr>
        <w:t xml:space="preserve">ations Statistics Division; (ii) </w:t>
      </w:r>
      <w:r w:rsidR="00D43F80" w:rsidRPr="00783C57">
        <w:rPr>
          <w:sz w:val="24"/>
          <w:szCs w:val="24"/>
          <w:lang w:val="en-GB"/>
        </w:rPr>
        <w:t>“</w:t>
      </w:r>
      <w:r w:rsidRPr="00783C57">
        <w:rPr>
          <w:sz w:val="24"/>
          <w:szCs w:val="24"/>
          <w:lang w:val="en-GB"/>
        </w:rPr>
        <w:t xml:space="preserve">Online Discussion Forum of the Working Group on </w:t>
      </w:r>
      <w:proofErr w:type="spellStart"/>
      <w:r w:rsidRPr="00783C57">
        <w:rPr>
          <w:sz w:val="24"/>
          <w:szCs w:val="24"/>
          <w:lang w:val="en-GB"/>
        </w:rPr>
        <w:t>Toponymic</w:t>
      </w:r>
      <w:proofErr w:type="spellEnd"/>
      <w:r w:rsidRPr="00783C57">
        <w:rPr>
          <w:sz w:val="24"/>
          <w:szCs w:val="24"/>
          <w:lang w:val="en-GB"/>
        </w:rPr>
        <w:t xml:space="preserve"> Data File and Gazetteers</w:t>
      </w:r>
      <w:r w:rsidR="00D43F80" w:rsidRPr="00783C57">
        <w:rPr>
          <w:sz w:val="24"/>
          <w:szCs w:val="24"/>
          <w:lang w:val="en-GB"/>
        </w:rPr>
        <w:t>”</w:t>
      </w:r>
      <w:r w:rsidRPr="00783C57">
        <w:rPr>
          <w:sz w:val="24"/>
          <w:szCs w:val="24"/>
          <w:lang w:val="en-GB"/>
        </w:rPr>
        <w:t xml:space="preserve"> by Pier-Giorgio </w:t>
      </w:r>
      <w:proofErr w:type="spellStart"/>
      <w:r w:rsidRPr="00783C57">
        <w:rPr>
          <w:sz w:val="24"/>
          <w:szCs w:val="24"/>
          <w:lang w:val="en-GB"/>
        </w:rPr>
        <w:t>Zaccheddu</w:t>
      </w:r>
      <w:proofErr w:type="spellEnd"/>
      <w:r w:rsidRPr="00783C57">
        <w:rPr>
          <w:sz w:val="24"/>
          <w:szCs w:val="24"/>
          <w:lang w:val="en-GB"/>
        </w:rPr>
        <w:t xml:space="preserve">; (iii) </w:t>
      </w:r>
      <w:r w:rsidR="00D43F80" w:rsidRPr="00783C57">
        <w:rPr>
          <w:sz w:val="24"/>
          <w:szCs w:val="24"/>
          <w:lang w:val="en-GB"/>
        </w:rPr>
        <w:t>“</w:t>
      </w:r>
      <w:r w:rsidR="00A9778E" w:rsidRPr="00783C57">
        <w:rPr>
          <w:sz w:val="24"/>
          <w:szCs w:val="24"/>
          <w:lang w:val="en-GB"/>
        </w:rPr>
        <w:t xml:space="preserve">Progress and challenges of space technology applications </w:t>
      </w:r>
      <w:r w:rsidR="00D1708A" w:rsidRPr="00783C57">
        <w:rPr>
          <w:sz w:val="24"/>
          <w:szCs w:val="24"/>
          <w:lang w:val="en-GB"/>
        </w:rPr>
        <w:t>in Asia and the Pacific</w:t>
      </w:r>
      <w:r w:rsidR="00D43F80" w:rsidRPr="00783C57">
        <w:rPr>
          <w:sz w:val="24"/>
          <w:szCs w:val="24"/>
          <w:lang w:val="en-GB"/>
        </w:rPr>
        <w:t>”</w:t>
      </w:r>
      <w:r w:rsidR="00D1708A" w:rsidRPr="00783C57">
        <w:rPr>
          <w:sz w:val="24"/>
          <w:szCs w:val="24"/>
          <w:lang w:val="en-GB"/>
        </w:rPr>
        <w:t xml:space="preserve"> by</w:t>
      </w:r>
      <w:r w:rsidR="00D43F80" w:rsidRPr="00783C57">
        <w:rPr>
          <w:sz w:val="24"/>
          <w:szCs w:val="24"/>
          <w:lang w:val="en-GB"/>
        </w:rPr>
        <w:t xml:space="preserve"> Tae </w:t>
      </w:r>
      <w:proofErr w:type="spellStart"/>
      <w:r w:rsidR="00D43F80" w:rsidRPr="00783C57">
        <w:rPr>
          <w:sz w:val="24"/>
          <w:szCs w:val="24"/>
          <w:lang w:val="en-GB"/>
        </w:rPr>
        <w:t>Hyung</w:t>
      </w:r>
      <w:proofErr w:type="spellEnd"/>
      <w:r w:rsidR="00D43F80" w:rsidRPr="00783C57">
        <w:rPr>
          <w:sz w:val="24"/>
          <w:szCs w:val="24"/>
          <w:lang w:val="en-GB"/>
        </w:rPr>
        <w:t xml:space="preserve"> Kim, UNESCAP, Information and Communication Technology and Disaster Risk Reduction; (iv) “Innovation in Naming: Case Studies and challenges </w:t>
      </w:r>
      <w:r w:rsidR="00BF36BE" w:rsidRPr="00783C57">
        <w:rPr>
          <w:sz w:val="24"/>
          <w:szCs w:val="24"/>
          <w:lang w:val="en-GB"/>
        </w:rPr>
        <w:t>for geographic n</w:t>
      </w:r>
      <w:r w:rsidR="00D43F80" w:rsidRPr="00783C57">
        <w:rPr>
          <w:sz w:val="24"/>
          <w:szCs w:val="24"/>
          <w:lang w:val="en-GB"/>
        </w:rPr>
        <w:t>ames in 2016” by Patrick L. Jones, Senior Director</w:t>
      </w:r>
      <w:r w:rsidR="000D1B69" w:rsidRPr="00783C57">
        <w:rPr>
          <w:sz w:val="24"/>
          <w:szCs w:val="24"/>
          <w:lang w:val="en-GB"/>
        </w:rPr>
        <w:t xml:space="preserve">, Global Stakeholder Engagement, Internet Corporation for Assigned Names and Numbers; (v) “3 word addresses as a global location reference system” by Mr. Steven </w:t>
      </w:r>
      <w:proofErr w:type="spellStart"/>
      <w:r w:rsidR="000D1B69" w:rsidRPr="00783C57">
        <w:rPr>
          <w:sz w:val="24"/>
          <w:szCs w:val="24"/>
          <w:lang w:val="en-GB"/>
        </w:rPr>
        <w:t>Ramage</w:t>
      </w:r>
      <w:proofErr w:type="spellEnd"/>
      <w:r w:rsidR="000D1B69" w:rsidRPr="00783C57">
        <w:rPr>
          <w:sz w:val="24"/>
          <w:szCs w:val="24"/>
          <w:lang w:val="en-GB"/>
        </w:rPr>
        <w:t>, ‘”what3words</w:t>
      </w:r>
      <w:r w:rsidR="00CE02EE" w:rsidRPr="00783C57">
        <w:rPr>
          <w:sz w:val="24"/>
          <w:szCs w:val="24"/>
          <w:lang w:val="en-GB"/>
        </w:rPr>
        <w:t>.</w:t>
      </w:r>
      <w:r w:rsidR="00AE020B" w:rsidRPr="00783C57">
        <w:rPr>
          <w:sz w:val="24"/>
          <w:szCs w:val="24"/>
          <w:lang w:val="en-GB"/>
        </w:rPr>
        <w:t xml:space="preserve"> What3words is a geocoding system for the simple communication of locations with a resolution of 3 m. What3words encodes geographic coordinates </w:t>
      </w:r>
      <w:r w:rsidR="00A20B68" w:rsidRPr="00783C57">
        <w:rPr>
          <w:sz w:val="24"/>
          <w:szCs w:val="24"/>
          <w:lang w:val="en-GB"/>
        </w:rPr>
        <w:t>into 3 dictionary words</w:t>
      </w:r>
      <w:r w:rsidR="00AE020B" w:rsidRPr="00783C57">
        <w:rPr>
          <w:sz w:val="24"/>
          <w:szCs w:val="24"/>
          <w:lang w:val="en-GB"/>
        </w:rPr>
        <w:t>.</w:t>
      </w:r>
    </w:p>
    <w:p w:rsidR="008E27BA" w:rsidRPr="00783C57" w:rsidRDefault="008E27BA" w:rsidP="00783C57">
      <w:pPr>
        <w:spacing w:after="0" w:line="240" w:lineRule="auto"/>
        <w:jc w:val="both"/>
        <w:rPr>
          <w:rFonts w:eastAsia="Times New Roman"/>
          <w:sz w:val="24"/>
          <w:szCs w:val="24"/>
          <w:lang w:val="en-GB" w:eastAsia="it-IT"/>
        </w:rPr>
      </w:pPr>
    </w:p>
    <w:p w:rsidR="008E27BA" w:rsidRPr="00783C57" w:rsidRDefault="00F24160" w:rsidP="00783C57">
      <w:pPr>
        <w:spacing w:after="0" w:line="240" w:lineRule="auto"/>
        <w:jc w:val="center"/>
        <w:rPr>
          <w:rFonts w:eastAsia="Times New Roman"/>
          <w:sz w:val="24"/>
          <w:szCs w:val="24"/>
          <w:lang w:val="en-GB" w:eastAsia="it-IT"/>
        </w:rPr>
      </w:pPr>
      <w:r>
        <w:rPr>
          <w:rFonts w:eastAsia="Times New Roman"/>
          <w:sz w:val="24"/>
          <w:szCs w:val="24"/>
          <w:lang w:val="en-GB"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4in">
            <v:imagedata r:id="rId5" o:title="UNGEGN 29th 2016 098"/>
          </v:shape>
        </w:pict>
      </w:r>
    </w:p>
    <w:p w:rsidR="008E27BA" w:rsidRPr="00783C57" w:rsidRDefault="008E27BA" w:rsidP="00783C57">
      <w:pPr>
        <w:spacing w:after="0" w:line="240" w:lineRule="auto"/>
        <w:jc w:val="center"/>
        <w:rPr>
          <w:rFonts w:eastAsia="Times New Roman"/>
          <w:sz w:val="24"/>
          <w:szCs w:val="24"/>
          <w:lang w:val="en-GB" w:eastAsia="it-IT"/>
        </w:rPr>
      </w:pPr>
    </w:p>
    <w:p w:rsidR="00313161" w:rsidRPr="00783C57" w:rsidRDefault="00313161" w:rsidP="00783C57">
      <w:pPr>
        <w:spacing w:after="0" w:line="240" w:lineRule="auto"/>
        <w:jc w:val="center"/>
        <w:rPr>
          <w:rFonts w:eastAsia="Times New Roman"/>
          <w:i/>
          <w:iCs/>
          <w:sz w:val="24"/>
          <w:szCs w:val="24"/>
          <w:lang w:val="en-GB" w:eastAsia="it-IT"/>
        </w:rPr>
      </w:pPr>
      <w:r w:rsidRPr="00783C57">
        <w:rPr>
          <w:rFonts w:eastAsia="Times New Roman"/>
          <w:i/>
          <w:iCs/>
          <w:sz w:val="24"/>
          <w:szCs w:val="24"/>
          <w:lang w:val="en-GB" w:eastAsia="it-IT"/>
        </w:rPr>
        <w:t>Fig. 1. The participants to the 29</w:t>
      </w:r>
      <w:r w:rsidRPr="00783C57">
        <w:rPr>
          <w:rFonts w:eastAsia="Times New Roman"/>
          <w:i/>
          <w:iCs/>
          <w:sz w:val="24"/>
          <w:szCs w:val="24"/>
          <w:vertAlign w:val="superscript"/>
          <w:lang w:val="en-GB" w:eastAsia="it-IT"/>
        </w:rPr>
        <w:t>th</w:t>
      </w:r>
      <w:r w:rsidR="00231833" w:rsidRPr="00783C57">
        <w:rPr>
          <w:rFonts w:eastAsia="Times New Roman"/>
          <w:i/>
          <w:iCs/>
          <w:sz w:val="24"/>
          <w:szCs w:val="24"/>
          <w:lang w:val="en-GB" w:eastAsia="it-IT"/>
        </w:rPr>
        <w:t xml:space="preserve"> UNGEGN Session, during William Watts’ </w:t>
      </w:r>
      <w:r w:rsidR="00325E51" w:rsidRPr="00783C57">
        <w:rPr>
          <w:rFonts w:eastAsia="Times New Roman"/>
          <w:i/>
          <w:iCs/>
          <w:sz w:val="24"/>
          <w:szCs w:val="24"/>
          <w:lang w:val="en-GB" w:eastAsia="it-IT"/>
        </w:rPr>
        <w:t>speech</w:t>
      </w:r>
    </w:p>
    <w:p w:rsidR="008E27BA" w:rsidRPr="00783C57" w:rsidRDefault="008E27BA" w:rsidP="00783C57">
      <w:pPr>
        <w:spacing w:after="0" w:line="240" w:lineRule="auto"/>
        <w:jc w:val="both"/>
        <w:rPr>
          <w:rFonts w:eastAsia="Times New Roman"/>
          <w:i/>
          <w:iCs/>
          <w:sz w:val="24"/>
          <w:szCs w:val="24"/>
          <w:lang w:val="en-GB" w:eastAsia="it-IT"/>
        </w:rPr>
      </w:pPr>
    </w:p>
    <w:p w:rsidR="004D5B00" w:rsidRPr="00783C57" w:rsidRDefault="009D4AC6" w:rsidP="00783C57">
      <w:pPr>
        <w:spacing w:after="0" w:line="240" w:lineRule="auto"/>
        <w:jc w:val="both"/>
        <w:rPr>
          <w:rFonts w:eastAsia="Times New Roman"/>
          <w:sz w:val="24"/>
          <w:szCs w:val="24"/>
          <w:lang w:val="en-GB" w:eastAsia="it-IT"/>
        </w:rPr>
      </w:pPr>
      <w:r w:rsidRPr="00783C57">
        <w:rPr>
          <w:rFonts w:eastAsia="Times New Roman"/>
          <w:sz w:val="24"/>
          <w:szCs w:val="24"/>
          <w:lang w:val="en-GB" w:eastAsia="it-IT"/>
        </w:rPr>
        <w:t xml:space="preserve">As we see, geographical names are the subject of important issues, </w:t>
      </w:r>
      <w:r w:rsidR="00ED4620" w:rsidRPr="00783C57">
        <w:rPr>
          <w:rFonts w:eastAsia="Times New Roman"/>
          <w:sz w:val="24"/>
          <w:szCs w:val="24"/>
          <w:lang w:val="en-GB" w:eastAsia="it-IT"/>
        </w:rPr>
        <w:t>to which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 many disciplines</w:t>
      </w:r>
      <w:r w:rsidR="00ED4620" w:rsidRPr="00783C57">
        <w:rPr>
          <w:rFonts w:eastAsia="Times New Roman"/>
          <w:sz w:val="24"/>
          <w:szCs w:val="24"/>
          <w:lang w:val="en-GB" w:eastAsia="it-IT"/>
        </w:rPr>
        <w:t xml:space="preserve"> contribute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, from history to geography, </w:t>
      </w:r>
      <w:r w:rsidR="00E511DA" w:rsidRPr="00783C57">
        <w:rPr>
          <w:rFonts w:eastAsia="Times New Roman"/>
          <w:sz w:val="24"/>
          <w:szCs w:val="24"/>
          <w:lang w:val="en-GB" w:eastAsia="it-IT"/>
        </w:rPr>
        <w:t>from linguistic</w:t>
      </w:r>
      <w:r w:rsidR="00ED4620" w:rsidRPr="00783C57">
        <w:rPr>
          <w:rFonts w:eastAsia="Times New Roman"/>
          <w:sz w:val="24"/>
          <w:szCs w:val="24"/>
          <w:lang w:val="en-GB" w:eastAsia="it-IT"/>
        </w:rPr>
        <w:t>s</w:t>
      </w:r>
      <w:r w:rsidR="00E511DA" w:rsidRPr="00783C57">
        <w:rPr>
          <w:rFonts w:eastAsia="Times New Roman"/>
          <w:sz w:val="24"/>
          <w:szCs w:val="24"/>
          <w:lang w:val="en-GB" w:eastAsia="it-IT"/>
        </w:rPr>
        <w:t xml:space="preserve"> to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 information technology</w:t>
      </w:r>
      <w:r w:rsidR="004D5B00" w:rsidRPr="00783C57">
        <w:rPr>
          <w:rFonts w:eastAsia="Times New Roman"/>
          <w:sz w:val="24"/>
          <w:szCs w:val="24"/>
          <w:lang w:val="en-GB" w:eastAsia="it-IT"/>
        </w:rPr>
        <w:t xml:space="preserve">. </w:t>
      </w:r>
      <w:r w:rsidR="00ED4620" w:rsidRPr="00783C57">
        <w:rPr>
          <w:rFonts w:eastAsia="Times New Roman"/>
          <w:sz w:val="24"/>
          <w:szCs w:val="24"/>
          <w:lang w:val="en-GB" w:eastAsia="it-IT"/>
        </w:rPr>
        <w:t>P</w:t>
      </w:r>
      <w:r w:rsidR="004D5B00" w:rsidRPr="00783C57">
        <w:rPr>
          <w:rFonts w:eastAsia="Times New Roman"/>
          <w:sz w:val="24"/>
          <w:szCs w:val="24"/>
          <w:lang w:val="en-GB" w:eastAsia="it-IT"/>
        </w:rPr>
        <w:t>lace</w:t>
      </w:r>
      <w:r w:rsidR="00ED4620" w:rsidRPr="00783C57">
        <w:rPr>
          <w:rFonts w:eastAsia="Times New Roman"/>
          <w:sz w:val="24"/>
          <w:szCs w:val="24"/>
          <w:lang w:val="en-GB" w:eastAsia="it-IT"/>
        </w:rPr>
        <w:t xml:space="preserve"> </w:t>
      </w:r>
      <w:r w:rsidR="004D5B00" w:rsidRPr="00783C57">
        <w:rPr>
          <w:rFonts w:eastAsia="Times New Roman"/>
          <w:sz w:val="24"/>
          <w:szCs w:val="24"/>
          <w:lang w:val="en-GB" w:eastAsia="it-IT"/>
        </w:rPr>
        <w:t>names  have to be preserved from degradation a</w:t>
      </w:r>
      <w:r w:rsidR="00ED4620" w:rsidRPr="00783C57">
        <w:rPr>
          <w:rFonts w:eastAsia="Times New Roman"/>
          <w:sz w:val="24"/>
          <w:szCs w:val="24"/>
          <w:lang w:val="en-GB" w:eastAsia="it-IT"/>
        </w:rPr>
        <w:t xml:space="preserve">nd various risks, particularly </w:t>
      </w:r>
      <w:r w:rsidR="00C61DCF" w:rsidRPr="00783C57">
        <w:rPr>
          <w:rFonts w:eastAsia="Times New Roman"/>
          <w:sz w:val="24"/>
          <w:szCs w:val="24"/>
          <w:lang w:val="en-GB" w:eastAsia="it-IT"/>
        </w:rPr>
        <w:t>because</w:t>
      </w:r>
      <w:r w:rsidR="004D5B00" w:rsidRPr="00783C57">
        <w:rPr>
          <w:rFonts w:eastAsia="Times New Roman"/>
          <w:sz w:val="24"/>
          <w:szCs w:val="24"/>
          <w:lang w:val="en-GB" w:eastAsia="it-IT"/>
        </w:rPr>
        <w:t xml:space="preserve"> they are included in the UNESCO heritage list.</w:t>
      </w:r>
    </w:p>
    <w:p w:rsidR="00F008B5" w:rsidRPr="00783C57" w:rsidRDefault="00C61DCF" w:rsidP="00783C57">
      <w:pPr>
        <w:spacing w:after="0" w:line="240" w:lineRule="auto"/>
        <w:jc w:val="both"/>
        <w:rPr>
          <w:rFonts w:eastAsia="Times New Roman"/>
          <w:sz w:val="24"/>
          <w:szCs w:val="24"/>
          <w:lang w:val="en-GB" w:eastAsia="it-IT"/>
        </w:rPr>
      </w:pPr>
      <w:r w:rsidRPr="00783C57">
        <w:rPr>
          <w:rFonts w:eastAsia="Times New Roman"/>
          <w:sz w:val="24"/>
          <w:szCs w:val="24"/>
          <w:lang w:val="en-GB" w:eastAsia="it-IT"/>
        </w:rPr>
        <w:br/>
        <w:t>The 29</w:t>
      </w:r>
      <w:r w:rsidRPr="00783C57">
        <w:rPr>
          <w:rFonts w:eastAsia="Times New Roman"/>
          <w:sz w:val="24"/>
          <w:szCs w:val="24"/>
          <w:vertAlign w:val="superscript"/>
          <w:lang w:val="en-GB" w:eastAsia="it-IT"/>
        </w:rPr>
        <w:t>th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 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t xml:space="preserve">UNGEGN </w:t>
      </w:r>
      <w:r w:rsidRPr="00783C57">
        <w:rPr>
          <w:rFonts w:eastAsia="Times New Roman"/>
          <w:sz w:val="24"/>
          <w:szCs w:val="24"/>
          <w:lang w:val="en-GB" w:eastAsia="it-IT"/>
        </w:rPr>
        <w:t>Session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t xml:space="preserve"> can 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also be </w:t>
      </w:r>
      <w:r w:rsidR="00783C57">
        <w:rPr>
          <w:rFonts w:eastAsia="Times New Roman"/>
          <w:sz w:val="24"/>
          <w:szCs w:val="24"/>
          <w:lang w:val="en-GB" w:eastAsia="it-IT"/>
        </w:rPr>
        <w:t>seen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t xml:space="preserve"> on the website:</w:t>
      </w:r>
    </w:p>
    <w:p w:rsidR="00FB32F0" w:rsidRPr="00783C57" w:rsidRDefault="009D4AC6" w:rsidP="00783C57">
      <w:pPr>
        <w:spacing w:after="0" w:line="240" w:lineRule="auto"/>
        <w:jc w:val="both"/>
        <w:rPr>
          <w:rFonts w:eastAsia="Times New Roman"/>
          <w:sz w:val="24"/>
          <w:szCs w:val="24"/>
          <w:lang w:val="en-GB" w:eastAsia="it-IT"/>
        </w:rPr>
      </w:pPr>
      <w:r w:rsidRPr="00783C57">
        <w:rPr>
          <w:rFonts w:eastAsia="Times New Roman"/>
          <w:sz w:val="24"/>
          <w:szCs w:val="24"/>
          <w:lang w:val="en-GB" w:eastAsia="it-IT"/>
        </w:rPr>
        <w:t>http://unstats.un.org/unsd/geoinfo/UNGEGN/sessions.html</w:t>
      </w:r>
      <w:r w:rsidR="00F008B5" w:rsidRPr="00783C57">
        <w:rPr>
          <w:rFonts w:eastAsia="Times New Roman"/>
          <w:sz w:val="24"/>
          <w:szCs w:val="24"/>
          <w:lang w:val="en-GB" w:eastAsia="it-IT"/>
        </w:rPr>
        <w:t>.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 </w:t>
      </w:r>
    </w:p>
    <w:p w:rsidR="00E511DA" w:rsidRPr="00783C57" w:rsidRDefault="009D4AC6" w:rsidP="00783C57">
      <w:pPr>
        <w:spacing w:after="0" w:line="240" w:lineRule="auto"/>
        <w:jc w:val="both"/>
        <w:rPr>
          <w:rFonts w:eastAsia="Times New Roman"/>
          <w:sz w:val="24"/>
          <w:szCs w:val="24"/>
          <w:lang w:val="en-GB" w:eastAsia="it-IT"/>
        </w:rPr>
      </w:pPr>
      <w:r w:rsidRPr="00783C57">
        <w:rPr>
          <w:rFonts w:eastAsia="Times New Roman"/>
          <w:sz w:val="24"/>
          <w:szCs w:val="24"/>
          <w:lang w:val="en-GB" w:eastAsia="it-IT"/>
        </w:rPr>
        <w:t xml:space="preserve">I wish to dwell my attention </w:t>
      </w:r>
      <w:r w:rsidR="0023198D" w:rsidRPr="00783C57">
        <w:rPr>
          <w:rFonts w:eastAsia="Times New Roman"/>
          <w:sz w:val="24"/>
          <w:szCs w:val="24"/>
          <w:lang w:val="en-GB" w:eastAsia="it-IT"/>
        </w:rPr>
        <w:t>on two issues: (</w:t>
      </w:r>
      <w:proofErr w:type="spellStart"/>
      <w:r w:rsidR="0023198D" w:rsidRPr="00783C57">
        <w:rPr>
          <w:rFonts w:eastAsia="Times New Roman"/>
          <w:sz w:val="24"/>
          <w:szCs w:val="24"/>
          <w:lang w:val="en-GB" w:eastAsia="it-IT"/>
        </w:rPr>
        <w:t>i</w:t>
      </w:r>
      <w:proofErr w:type="spellEnd"/>
      <w:r w:rsidR="0023198D" w:rsidRPr="00783C57">
        <w:rPr>
          <w:rFonts w:eastAsia="Times New Roman"/>
          <w:sz w:val="24"/>
          <w:szCs w:val="24"/>
          <w:lang w:val="en-GB" w:eastAsia="it-IT"/>
        </w:rPr>
        <w:t xml:space="preserve">) </w:t>
      </w:r>
      <w:r w:rsidRPr="00783C57">
        <w:rPr>
          <w:rFonts w:eastAsia="Times New Roman"/>
          <w:sz w:val="24"/>
          <w:szCs w:val="24"/>
          <w:lang w:val="en-GB" w:eastAsia="it-IT"/>
        </w:rPr>
        <w:t>on the problem of exonyms, well developed</w:t>
      </w:r>
      <w:r w:rsidR="000253A0" w:rsidRPr="00783C57">
        <w:rPr>
          <w:rFonts w:eastAsia="Times New Roman"/>
          <w:sz w:val="24"/>
          <w:szCs w:val="24"/>
          <w:lang w:val="en-GB" w:eastAsia="it-IT"/>
        </w:rPr>
        <w:t xml:space="preserve"> for many years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 by </w:t>
      </w:r>
      <w:r w:rsidR="0023198D" w:rsidRPr="00783C57">
        <w:rPr>
          <w:rFonts w:eastAsia="Times New Roman"/>
          <w:sz w:val="24"/>
          <w:szCs w:val="24"/>
          <w:lang w:val="en-GB" w:eastAsia="it-IT"/>
        </w:rPr>
        <w:t xml:space="preserve">my </w:t>
      </w:r>
      <w:r w:rsidR="00F008B5" w:rsidRPr="00783C57">
        <w:rPr>
          <w:rFonts w:eastAsia="Times New Roman"/>
          <w:sz w:val="24"/>
          <w:szCs w:val="24"/>
          <w:lang w:val="en-GB" w:eastAsia="it-IT"/>
        </w:rPr>
        <w:t>c</w:t>
      </w:r>
      <w:r w:rsidRPr="00783C57">
        <w:rPr>
          <w:rFonts w:eastAsia="Times New Roman"/>
          <w:sz w:val="24"/>
          <w:szCs w:val="24"/>
          <w:lang w:val="en-GB" w:eastAsia="it-IT"/>
        </w:rPr>
        <w:t>o</w:t>
      </w:r>
      <w:r w:rsidR="00F008B5" w:rsidRPr="00783C57">
        <w:rPr>
          <w:rFonts w:eastAsia="Times New Roman"/>
          <w:sz w:val="24"/>
          <w:szCs w:val="24"/>
          <w:lang w:val="en-GB" w:eastAsia="it-IT"/>
        </w:rPr>
        <w:t>lleague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 and friend Peter Jordan, and </w:t>
      </w:r>
      <w:r w:rsidR="0023198D" w:rsidRPr="00783C57">
        <w:rPr>
          <w:rFonts w:eastAsia="Times New Roman"/>
          <w:sz w:val="24"/>
          <w:szCs w:val="24"/>
          <w:lang w:val="en-GB" w:eastAsia="it-IT"/>
        </w:rPr>
        <w:t xml:space="preserve">(ii) 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the training courses on </w:t>
      </w:r>
      <w:proofErr w:type="spellStart"/>
      <w:r w:rsidR="00C61DCF" w:rsidRPr="00783C57">
        <w:rPr>
          <w:rFonts w:eastAsia="Times New Roman"/>
          <w:sz w:val="24"/>
          <w:szCs w:val="24"/>
          <w:lang w:val="en-GB" w:eastAsia="it-IT"/>
        </w:rPr>
        <w:t>t</w:t>
      </w:r>
      <w:r w:rsidRPr="00783C57">
        <w:rPr>
          <w:rFonts w:eastAsia="Times New Roman"/>
          <w:sz w:val="24"/>
          <w:szCs w:val="24"/>
          <w:lang w:val="en-GB" w:eastAsia="it-IT"/>
        </w:rPr>
        <w:t>oponymy</w:t>
      </w:r>
      <w:proofErr w:type="spellEnd"/>
      <w:r w:rsidRPr="00783C57">
        <w:rPr>
          <w:rFonts w:eastAsia="Times New Roman"/>
          <w:sz w:val="24"/>
          <w:szCs w:val="24"/>
          <w:lang w:val="en-GB" w:eastAsia="it-IT"/>
        </w:rPr>
        <w:t xml:space="preserve">, well treated by </w:t>
      </w:r>
      <w:proofErr w:type="spellStart"/>
      <w:r w:rsidRPr="00783C57">
        <w:rPr>
          <w:rFonts w:eastAsia="Times New Roman"/>
          <w:sz w:val="24"/>
          <w:szCs w:val="24"/>
          <w:lang w:val="en-GB" w:eastAsia="it-IT"/>
        </w:rPr>
        <w:t>Ferjan</w:t>
      </w:r>
      <w:proofErr w:type="spellEnd"/>
      <w:r w:rsidRPr="00783C57">
        <w:rPr>
          <w:rFonts w:eastAsia="Times New Roman"/>
          <w:sz w:val="24"/>
          <w:szCs w:val="24"/>
          <w:lang w:val="en-GB" w:eastAsia="it-IT"/>
        </w:rPr>
        <w:t xml:space="preserve"> </w:t>
      </w:r>
      <w:proofErr w:type="spellStart"/>
      <w:r w:rsidRPr="00783C57">
        <w:rPr>
          <w:rFonts w:eastAsia="Times New Roman"/>
          <w:sz w:val="24"/>
          <w:szCs w:val="24"/>
          <w:lang w:val="en-GB" w:eastAsia="it-IT"/>
        </w:rPr>
        <w:t>Ormeling</w:t>
      </w:r>
      <w:proofErr w:type="spellEnd"/>
      <w:r w:rsidRPr="00783C57">
        <w:rPr>
          <w:rFonts w:eastAsia="Times New Roman"/>
          <w:sz w:val="24"/>
          <w:szCs w:val="24"/>
          <w:lang w:val="en-GB" w:eastAsia="it-IT"/>
        </w:rPr>
        <w:t>.</w:t>
      </w:r>
    </w:p>
    <w:p w:rsidR="0007221F" w:rsidRPr="00783C57" w:rsidRDefault="00C61DCF" w:rsidP="00783C57">
      <w:pPr>
        <w:spacing w:after="0" w:line="240" w:lineRule="auto"/>
        <w:jc w:val="both"/>
        <w:rPr>
          <w:rFonts w:eastAsia="Times New Roman"/>
          <w:i/>
          <w:iCs/>
          <w:sz w:val="24"/>
          <w:szCs w:val="24"/>
          <w:lang w:val="en-GB" w:eastAsia="it-IT"/>
        </w:rPr>
      </w:pPr>
      <w:r w:rsidRPr="00783C57">
        <w:rPr>
          <w:rFonts w:eastAsia="Times New Roman"/>
          <w:sz w:val="24"/>
          <w:szCs w:val="24"/>
          <w:lang w:val="en-GB" w:eastAsia="it-IT"/>
        </w:rPr>
        <w:t>D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t xml:space="preserve">ivisions and the working groups have organized special meetings </w:t>
      </w:r>
      <w:r w:rsidRPr="00783C57">
        <w:rPr>
          <w:rFonts w:eastAsia="Times New Roman"/>
          <w:sz w:val="24"/>
          <w:szCs w:val="24"/>
          <w:lang w:val="en-GB" w:eastAsia="it-IT"/>
        </w:rPr>
        <w:t>as side events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t xml:space="preserve"> of the main session.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br/>
        <w:t>Peter Jordan</w:t>
      </w:r>
      <w:r w:rsidRPr="00783C57">
        <w:rPr>
          <w:rFonts w:eastAsia="Times New Roman"/>
          <w:sz w:val="24"/>
          <w:szCs w:val="24"/>
          <w:lang w:val="en-GB" w:eastAsia="it-IT"/>
        </w:rPr>
        <w:t>,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t xml:space="preserve"> Vice Chair of the IGU-ICA Joint Commission on </w:t>
      </w:r>
      <w:proofErr w:type="spellStart"/>
      <w:r w:rsidR="009D4AC6" w:rsidRPr="00783C57">
        <w:rPr>
          <w:rFonts w:eastAsia="Times New Roman"/>
          <w:sz w:val="24"/>
          <w:szCs w:val="24"/>
          <w:lang w:val="en-GB" w:eastAsia="it-IT"/>
        </w:rPr>
        <w:t>Toponymy</w:t>
      </w:r>
      <w:proofErr w:type="spellEnd"/>
      <w:r w:rsidRPr="00783C57">
        <w:rPr>
          <w:rFonts w:eastAsia="Times New Roman"/>
          <w:sz w:val="24"/>
          <w:szCs w:val="24"/>
          <w:lang w:val="en-GB" w:eastAsia="it-IT"/>
        </w:rPr>
        <w:t>,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t xml:space="preserve"> took the initiative to 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lastRenderedPageBreak/>
        <w:t>convene a meeting on April 28</w:t>
      </w:r>
      <w:r w:rsidR="00F008B5" w:rsidRPr="00783C57">
        <w:rPr>
          <w:rFonts w:eastAsia="Times New Roman"/>
          <w:sz w:val="24"/>
          <w:szCs w:val="24"/>
          <w:vertAlign w:val="superscript"/>
          <w:lang w:val="en-GB" w:eastAsia="it-IT"/>
        </w:rPr>
        <w:t>th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 with a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t>bout thirty participants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 in 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t>the presence of the two Chair</w:t>
      </w:r>
      <w:r w:rsidR="00455D5A" w:rsidRPr="00783C57">
        <w:rPr>
          <w:rFonts w:eastAsia="Times New Roman"/>
          <w:sz w:val="24"/>
          <w:szCs w:val="24"/>
          <w:lang w:val="en-GB" w:eastAsia="it-IT"/>
        </w:rPr>
        <w:t xml:space="preserve">s </w:t>
      </w:r>
      <w:proofErr w:type="spellStart"/>
      <w:r w:rsidR="00455D5A" w:rsidRPr="00783C57">
        <w:rPr>
          <w:rFonts w:eastAsia="Times New Roman"/>
          <w:sz w:val="24"/>
          <w:szCs w:val="24"/>
          <w:lang w:val="en-GB" w:eastAsia="it-IT"/>
        </w:rPr>
        <w:t>Cosimo</w:t>
      </w:r>
      <w:proofErr w:type="spellEnd"/>
      <w:r w:rsidR="00455D5A" w:rsidRPr="00783C57">
        <w:rPr>
          <w:rFonts w:eastAsia="Times New Roman"/>
          <w:sz w:val="24"/>
          <w:szCs w:val="24"/>
          <w:lang w:val="en-GB" w:eastAsia="it-IT"/>
        </w:rPr>
        <w:t xml:space="preserve"> </w:t>
      </w:r>
      <w:proofErr w:type="spellStart"/>
      <w:r w:rsidR="00455D5A" w:rsidRPr="00783C57">
        <w:rPr>
          <w:rFonts w:eastAsia="Times New Roman"/>
          <w:sz w:val="24"/>
          <w:szCs w:val="24"/>
          <w:lang w:val="en-GB" w:eastAsia="it-IT"/>
        </w:rPr>
        <w:t>Palagiano</w:t>
      </w:r>
      <w:proofErr w:type="spellEnd"/>
      <w:r w:rsidR="00455D5A" w:rsidRPr="00783C57">
        <w:rPr>
          <w:rFonts w:eastAsia="Times New Roman"/>
          <w:sz w:val="24"/>
          <w:szCs w:val="24"/>
          <w:lang w:val="en-GB" w:eastAsia="it-IT"/>
        </w:rPr>
        <w:t xml:space="preserve"> and Paulo </w:t>
      </w:r>
      <w:r w:rsidR="00E9497E" w:rsidRPr="00783C57">
        <w:rPr>
          <w:rFonts w:eastAsia="Times New Roman"/>
          <w:sz w:val="24"/>
          <w:szCs w:val="24"/>
          <w:lang w:val="en-GB" w:eastAsia="it-IT"/>
        </w:rPr>
        <w:t>de Menezes</w:t>
      </w:r>
      <w:r w:rsidR="007A5E83" w:rsidRPr="00783C57">
        <w:rPr>
          <w:rFonts w:eastAsia="Times New Roman"/>
          <w:sz w:val="24"/>
          <w:szCs w:val="24"/>
          <w:lang w:val="en-GB" w:eastAsia="it-IT"/>
        </w:rPr>
        <w:t xml:space="preserve">. </w:t>
      </w:r>
      <w:r w:rsidR="00455D5A" w:rsidRPr="00783C57">
        <w:rPr>
          <w:rFonts w:eastAsia="Times New Roman"/>
          <w:sz w:val="24"/>
          <w:szCs w:val="24"/>
          <w:lang w:val="en-GB" w:eastAsia="it-IT"/>
        </w:rPr>
        <w:t xml:space="preserve">Peter </w:t>
      </w:r>
      <w:proofErr w:type="spellStart"/>
      <w:r w:rsidR="00455D5A" w:rsidRPr="00783C57">
        <w:rPr>
          <w:rFonts w:eastAsia="Times New Roman"/>
          <w:sz w:val="24"/>
          <w:szCs w:val="24"/>
          <w:lang w:val="en-GB" w:eastAsia="it-IT"/>
        </w:rPr>
        <w:t>Raper</w:t>
      </w:r>
      <w:proofErr w:type="spellEnd"/>
      <w:r w:rsidR="00455D5A" w:rsidRPr="00783C57">
        <w:rPr>
          <w:rFonts w:eastAsia="Times New Roman"/>
          <w:sz w:val="24"/>
          <w:szCs w:val="24"/>
          <w:lang w:val="en-GB" w:eastAsia="it-IT"/>
        </w:rPr>
        <w:t xml:space="preserve"> </w:t>
      </w:r>
      <w:r w:rsidR="007A5E83" w:rsidRPr="00783C57">
        <w:rPr>
          <w:rFonts w:eastAsia="Times New Roman"/>
          <w:sz w:val="24"/>
          <w:szCs w:val="24"/>
          <w:lang w:val="en-GB" w:eastAsia="it-IT"/>
        </w:rPr>
        <w:t xml:space="preserve">, </w:t>
      </w:r>
      <w:proofErr w:type="spellStart"/>
      <w:r w:rsidR="00455D5A" w:rsidRPr="00783C57">
        <w:rPr>
          <w:rFonts w:eastAsia="Times New Roman"/>
          <w:sz w:val="24"/>
          <w:szCs w:val="24"/>
          <w:lang w:val="en-GB" w:eastAsia="it-IT"/>
        </w:rPr>
        <w:t>Brahim</w:t>
      </w:r>
      <w:proofErr w:type="spellEnd"/>
      <w:r w:rsidR="00455D5A" w:rsidRPr="00783C57">
        <w:rPr>
          <w:rFonts w:eastAsia="Times New Roman"/>
          <w:sz w:val="24"/>
          <w:szCs w:val="24"/>
          <w:lang w:val="en-GB" w:eastAsia="it-IT"/>
        </w:rPr>
        <w:t xml:space="preserve"> </w:t>
      </w:r>
      <w:proofErr w:type="spellStart"/>
      <w:r w:rsidR="00455D5A" w:rsidRPr="00783C57">
        <w:rPr>
          <w:rFonts w:eastAsia="Times New Roman"/>
          <w:sz w:val="24"/>
          <w:szCs w:val="24"/>
          <w:lang w:val="en-GB" w:eastAsia="it-IT"/>
        </w:rPr>
        <w:t>Atoui</w:t>
      </w:r>
      <w:proofErr w:type="spellEnd"/>
      <w:r w:rsidR="007A5E83" w:rsidRPr="00783C57">
        <w:rPr>
          <w:rFonts w:eastAsia="Times New Roman"/>
          <w:sz w:val="24"/>
          <w:szCs w:val="24"/>
          <w:lang w:val="en-GB" w:eastAsia="it-IT"/>
        </w:rPr>
        <w:t xml:space="preserve">, </w:t>
      </w:r>
      <w:proofErr w:type="spellStart"/>
      <w:r w:rsidR="007A5E83" w:rsidRPr="00783C57">
        <w:rPr>
          <w:rFonts w:eastAsia="Times New Roman"/>
          <w:sz w:val="24"/>
          <w:szCs w:val="24"/>
          <w:lang w:val="en-GB" w:eastAsia="it-IT"/>
        </w:rPr>
        <w:t>Ferjan</w:t>
      </w:r>
      <w:proofErr w:type="spellEnd"/>
      <w:r w:rsidR="007A5E83" w:rsidRPr="00783C57">
        <w:rPr>
          <w:rFonts w:eastAsia="Times New Roman"/>
          <w:sz w:val="24"/>
          <w:szCs w:val="24"/>
          <w:lang w:val="en-GB" w:eastAsia="it-IT"/>
        </w:rPr>
        <w:t xml:space="preserve"> </w:t>
      </w:r>
      <w:proofErr w:type="spellStart"/>
      <w:r w:rsidR="007A5E83" w:rsidRPr="00783C57">
        <w:rPr>
          <w:rFonts w:eastAsia="Times New Roman"/>
          <w:sz w:val="24"/>
          <w:szCs w:val="24"/>
          <w:lang w:val="en-GB" w:eastAsia="it-IT"/>
        </w:rPr>
        <w:t>Ormeling</w:t>
      </w:r>
      <w:proofErr w:type="spellEnd"/>
      <w:r w:rsidR="007A5E83" w:rsidRPr="00783C57">
        <w:rPr>
          <w:rFonts w:eastAsia="Times New Roman"/>
          <w:sz w:val="24"/>
          <w:szCs w:val="24"/>
          <w:lang w:val="en-GB" w:eastAsia="it-IT"/>
        </w:rPr>
        <w:t xml:space="preserve">, Helen </w:t>
      </w:r>
      <w:proofErr w:type="spellStart"/>
      <w:r w:rsidR="007A5E83" w:rsidRPr="00783C57">
        <w:rPr>
          <w:rFonts w:eastAsia="Times New Roman"/>
          <w:sz w:val="24"/>
          <w:szCs w:val="24"/>
          <w:lang w:val="en-GB" w:eastAsia="it-IT"/>
        </w:rPr>
        <w:t>Kerfoot</w:t>
      </w:r>
      <w:proofErr w:type="spellEnd"/>
      <w:r w:rsidR="001E4B62" w:rsidRPr="00783C57">
        <w:rPr>
          <w:rFonts w:eastAsia="Times New Roman"/>
          <w:sz w:val="24"/>
          <w:szCs w:val="24"/>
          <w:lang w:val="en-GB" w:eastAsia="it-IT"/>
        </w:rPr>
        <w:t>, Cath</w:t>
      </w:r>
      <w:r w:rsidR="00CF0565" w:rsidRPr="00783C57">
        <w:rPr>
          <w:rFonts w:eastAsia="Times New Roman"/>
          <w:sz w:val="24"/>
          <w:szCs w:val="24"/>
          <w:lang w:val="en-GB" w:eastAsia="it-IT"/>
        </w:rPr>
        <w:t xml:space="preserve">erine </w:t>
      </w:r>
      <w:proofErr w:type="spellStart"/>
      <w:r w:rsidR="00CF0565" w:rsidRPr="00783C57">
        <w:rPr>
          <w:rFonts w:eastAsia="Times New Roman"/>
          <w:sz w:val="24"/>
          <w:szCs w:val="24"/>
          <w:lang w:val="en-GB" w:eastAsia="it-IT"/>
        </w:rPr>
        <w:t>Cheetham</w:t>
      </w:r>
      <w:proofErr w:type="spellEnd"/>
      <w:r w:rsidR="00CF0565" w:rsidRPr="00783C57">
        <w:rPr>
          <w:rFonts w:eastAsia="Times New Roman"/>
          <w:sz w:val="24"/>
          <w:szCs w:val="24"/>
          <w:lang w:val="en-GB" w:eastAsia="it-IT"/>
        </w:rPr>
        <w:t xml:space="preserve"> </w:t>
      </w:r>
      <w:r w:rsidR="007A5E83" w:rsidRPr="00783C57">
        <w:rPr>
          <w:rFonts w:eastAsia="Times New Roman"/>
          <w:sz w:val="24"/>
          <w:szCs w:val="24"/>
          <w:lang w:val="en-GB" w:eastAsia="it-IT"/>
        </w:rPr>
        <w:t>and other scholars also</w:t>
      </w:r>
      <w:r w:rsidR="00455D5A" w:rsidRPr="00783C57">
        <w:rPr>
          <w:rFonts w:eastAsia="Times New Roman"/>
          <w:sz w:val="24"/>
          <w:szCs w:val="24"/>
          <w:lang w:val="en-GB" w:eastAsia="it-IT"/>
        </w:rPr>
        <w:t xml:space="preserve"> took part </w:t>
      </w:r>
      <w:r w:rsidRPr="00783C57">
        <w:rPr>
          <w:rFonts w:eastAsia="Times New Roman"/>
          <w:sz w:val="24"/>
          <w:szCs w:val="24"/>
          <w:lang w:val="en-GB" w:eastAsia="it-IT"/>
        </w:rPr>
        <w:t>in</w:t>
      </w:r>
      <w:r w:rsidR="00455D5A" w:rsidRPr="00783C57">
        <w:rPr>
          <w:rFonts w:eastAsia="Times New Roman"/>
          <w:sz w:val="24"/>
          <w:szCs w:val="24"/>
          <w:lang w:val="en-GB" w:eastAsia="it-IT"/>
        </w:rPr>
        <w:t xml:space="preserve"> the </w:t>
      </w:r>
      <w:r w:rsidR="00C22CA3" w:rsidRPr="00783C57">
        <w:rPr>
          <w:rFonts w:eastAsia="Times New Roman"/>
          <w:sz w:val="24"/>
          <w:szCs w:val="24"/>
          <w:lang w:val="en-GB" w:eastAsia="it-IT"/>
        </w:rPr>
        <w:t>meeting</w:t>
      </w:r>
      <w:r w:rsidR="00455D5A" w:rsidRPr="00783C57">
        <w:rPr>
          <w:rFonts w:eastAsia="Times New Roman"/>
          <w:sz w:val="24"/>
          <w:szCs w:val="24"/>
          <w:lang w:val="en-GB" w:eastAsia="it-IT"/>
        </w:rPr>
        <w:t>.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t xml:space="preserve"> Peter Jordan outlined the numerous activities which the</w:t>
      </w:r>
      <w:r w:rsidR="00225D8F" w:rsidRPr="00783C57">
        <w:rPr>
          <w:rFonts w:eastAsia="Times New Roman"/>
          <w:sz w:val="24"/>
          <w:szCs w:val="24"/>
          <w:lang w:val="en-GB" w:eastAsia="it-IT"/>
        </w:rPr>
        <w:t xml:space="preserve"> Joint Commission 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organized or co-organized since the last UNGEGN Session in 2014 (sessions during IGU Cracow, IGU 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t xml:space="preserve">Moscow, 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pre-conference </w:t>
      </w:r>
      <w:proofErr w:type="spellStart"/>
      <w:r w:rsidRPr="00783C57">
        <w:rPr>
          <w:rFonts w:eastAsia="Times New Roman"/>
          <w:sz w:val="24"/>
          <w:szCs w:val="24"/>
          <w:lang w:val="en-GB" w:eastAsia="it-IT"/>
        </w:rPr>
        <w:t>symposion</w:t>
      </w:r>
      <w:proofErr w:type="spellEnd"/>
      <w:r w:rsidRPr="00783C57">
        <w:rPr>
          <w:rFonts w:eastAsia="Times New Roman"/>
          <w:sz w:val="24"/>
          <w:szCs w:val="24"/>
          <w:lang w:val="en-GB" w:eastAsia="it-IT"/>
        </w:rPr>
        <w:t xml:space="preserve"> 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t xml:space="preserve">Rio de Janeiro, 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sessions within ICC Rio de Janeiro and </w:t>
      </w:r>
      <w:proofErr w:type="spellStart"/>
      <w:r w:rsidRPr="00783C57">
        <w:rPr>
          <w:rFonts w:eastAsia="Times New Roman"/>
          <w:sz w:val="24"/>
          <w:szCs w:val="24"/>
          <w:lang w:val="en-GB" w:eastAsia="it-IT"/>
        </w:rPr>
        <w:t>EuGeo</w:t>
      </w:r>
      <w:proofErr w:type="spellEnd"/>
      <w:r w:rsidRPr="00783C57">
        <w:rPr>
          <w:rFonts w:eastAsia="Times New Roman"/>
          <w:sz w:val="24"/>
          <w:szCs w:val="24"/>
          <w:lang w:val="en-GB" w:eastAsia="it-IT"/>
        </w:rPr>
        <w:t xml:space="preserve"> </w:t>
      </w:r>
      <w:r w:rsidR="009D4AC6" w:rsidRPr="00783C57">
        <w:rPr>
          <w:rFonts w:eastAsia="Times New Roman"/>
          <w:sz w:val="24"/>
          <w:szCs w:val="24"/>
          <w:lang w:val="en-GB" w:eastAsia="it-IT"/>
        </w:rPr>
        <w:t>B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udapest, </w:t>
      </w:r>
      <w:proofErr w:type="spellStart"/>
      <w:r w:rsidRPr="00783C57">
        <w:rPr>
          <w:rFonts w:eastAsia="Times New Roman"/>
          <w:sz w:val="24"/>
          <w:szCs w:val="24"/>
          <w:lang w:val="en-GB" w:eastAsia="it-IT"/>
        </w:rPr>
        <w:t>symposion</w:t>
      </w:r>
      <w:proofErr w:type="spellEnd"/>
      <w:r w:rsidRPr="00783C57">
        <w:rPr>
          <w:rFonts w:eastAsia="Times New Roman"/>
          <w:sz w:val="24"/>
          <w:szCs w:val="24"/>
          <w:lang w:val="en-GB" w:eastAsia="it-IT"/>
        </w:rPr>
        <w:t xml:space="preserve"> </w:t>
      </w:r>
      <w:proofErr w:type="spellStart"/>
      <w:r w:rsidR="001B0BF6" w:rsidRPr="00783C57">
        <w:rPr>
          <w:rFonts w:eastAsia="Times New Roman"/>
          <w:sz w:val="24"/>
          <w:szCs w:val="24"/>
          <w:lang w:val="en-GB" w:eastAsia="it-IT"/>
        </w:rPr>
        <w:t>Clarens</w:t>
      </w:r>
      <w:proofErr w:type="spellEnd"/>
      <w:r w:rsidR="001B0BF6" w:rsidRPr="00783C57">
        <w:rPr>
          <w:rFonts w:eastAsia="Times New Roman"/>
          <w:sz w:val="24"/>
          <w:szCs w:val="24"/>
          <w:lang w:val="en-GB" w:eastAsia="it-IT"/>
        </w:rPr>
        <w:t>) and</w:t>
      </w:r>
      <w:r w:rsidR="00225D8F" w:rsidRPr="00783C57">
        <w:rPr>
          <w:rFonts w:eastAsia="Times New Roman"/>
          <w:sz w:val="24"/>
          <w:szCs w:val="24"/>
          <w:lang w:val="en-GB" w:eastAsia="it-IT"/>
        </w:rPr>
        <w:t xml:space="preserve"> will </w:t>
      </w:r>
      <w:r w:rsidRPr="00783C57">
        <w:rPr>
          <w:rFonts w:eastAsia="Times New Roman"/>
          <w:sz w:val="24"/>
          <w:szCs w:val="24"/>
          <w:lang w:val="en-GB" w:eastAsia="it-IT"/>
        </w:rPr>
        <w:t xml:space="preserve">organize or co-organize in 2016-2018 (e.g. in 2016 a session with 26 papers during the </w:t>
      </w:r>
      <w:r w:rsidR="00455D5A" w:rsidRPr="00783C57">
        <w:rPr>
          <w:rFonts w:eastAsia="Times New Roman"/>
          <w:sz w:val="24"/>
          <w:szCs w:val="24"/>
          <w:lang w:val="en-GB" w:eastAsia="it-IT"/>
        </w:rPr>
        <w:t xml:space="preserve">International Geographical Congress </w:t>
      </w:r>
      <w:r w:rsidR="00225D8F" w:rsidRPr="00783C57">
        <w:rPr>
          <w:rFonts w:eastAsia="Times New Roman"/>
          <w:sz w:val="24"/>
          <w:szCs w:val="24"/>
          <w:lang w:val="en-GB" w:eastAsia="it-IT"/>
        </w:rPr>
        <w:t xml:space="preserve"> </w:t>
      </w:r>
      <w:r w:rsidR="009E5DEE" w:rsidRPr="00783C57">
        <w:rPr>
          <w:rFonts w:eastAsia="Times New Roman"/>
          <w:sz w:val="24"/>
          <w:szCs w:val="24"/>
          <w:lang w:val="en-GB" w:eastAsia="it-IT"/>
        </w:rPr>
        <w:t xml:space="preserve">in </w:t>
      </w:r>
      <w:r w:rsidR="00225D8F" w:rsidRPr="00783C57">
        <w:rPr>
          <w:rFonts w:eastAsia="Times New Roman"/>
          <w:sz w:val="24"/>
          <w:szCs w:val="24"/>
          <w:lang w:val="en-GB" w:eastAsia="it-IT"/>
        </w:rPr>
        <w:t>Beijing</w:t>
      </w:r>
      <w:r w:rsidRPr="00783C57">
        <w:rPr>
          <w:rFonts w:eastAsia="Times New Roman"/>
          <w:sz w:val="24"/>
          <w:szCs w:val="24"/>
          <w:lang w:val="en-GB" w:eastAsia="it-IT"/>
        </w:rPr>
        <w:t>).</w:t>
      </w:r>
      <w:r w:rsidR="0007221F" w:rsidRPr="00783C57">
        <w:rPr>
          <w:rFonts w:eastAsia="Times New Roman"/>
          <w:sz w:val="24"/>
          <w:szCs w:val="24"/>
          <w:lang w:val="en-GB" w:eastAsia="it-IT"/>
        </w:rPr>
        <w:t xml:space="preserve"> The activities of the Joint Commission are also documented on the website: www.igu-icatoponymy.org.</w:t>
      </w:r>
    </w:p>
    <w:p w:rsidR="008E27BA" w:rsidRPr="00783C57" w:rsidRDefault="008E27BA" w:rsidP="00783C57">
      <w:pPr>
        <w:spacing w:after="0" w:line="240" w:lineRule="auto"/>
        <w:jc w:val="both"/>
        <w:rPr>
          <w:rFonts w:eastAsia="Times New Roman"/>
          <w:sz w:val="24"/>
          <w:szCs w:val="24"/>
          <w:lang w:val="en-GB" w:eastAsia="it-IT"/>
        </w:rPr>
      </w:pPr>
    </w:p>
    <w:p w:rsidR="008E27BA" w:rsidRPr="00783C57" w:rsidRDefault="00F24160" w:rsidP="00783C57">
      <w:pPr>
        <w:spacing w:after="0" w:line="240" w:lineRule="auto"/>
        <w:jc w:val="center"/>
        <w:rPr>
          <w:rFonts w:eastAsia="Times New Roman"/>
          <w:sz w:val="24"/>
          <w:szCs w:val="24"/>
          <w:lang w:val="en-GB" w:eastAsia="it-IT"/>
        </w:rPr>
      </w:pPr>
      <w:r>
        <w:rPr>
          <w:rFonts w:eastAsia="Times New Roman"/>
          <w:sz w:val="24"/>
          <w:szCs w:val="24"/>
          <w:lang w:val="en-GB" w:eastAsia="it-IT"/>
        </w:rPr>
        <w:pict>
          <v:shape id="_x0000_i1026" type="#_x0000_t75" style="width:384.75pt;height:4in">
            <v:imagedata r:id="rId6" o:title="UNGEGN 29th 2016 234"/>
          </v:shape>
        </w:pict>
      </w:r>
    </w:p>
    <w:p w:rsidR="00FB32F0" w:rsidRPr="00783C57" w:rsidRDefault="00FB32F0" w:rsidP="00783C57">
      <w:pPr>
        <w:spacing w:after="0" w:line="240" w:lineRule="auto"/>
        <w:jc w:val="center"/>
        <w:rPr>
          <w:rFonts w:eastAsia="Times New Roman"/>
          <w:sz w:val="24"/>
          <w:szCs w:val="24"/>
          <w:lang w:val="en-GB" w:eastAsia="it-IT"/>
        </w:rPr>
      </w:pPr>
    </w:p>
    <w:p w:rsidR="0007221F" w:rsidRPr="00783C57" w:rsidRDefault="00FB32F0" w:rsidP="00783C57">
      <w:pPr>
        <w:spacing w:after="0" w:line="240" w:lineRule="auto"/>
        <w:jc w:val="center"/>
        <w:rPr>
          <w:rFonts w:eastAsia="Times New Roman"/>
          <w:i/>
          <w:iCs/>
          <w:sz w:val="24"/>
          <w:szCs w:val="24"/>
          <w:lang w:val="en-GB" w:eastAsia="it-IT"/>
        </w:rPr>
      </w:pPr>
      <w:r w:rsidRPr="00783C57">
        <w:rPr>
          <w:rFonts w:eastAsia="Times New Roman"/>
          <w:i/>
          <w:iCs/>
          <w:sz w:val="24"/>
          <w:szCs w:val="24"/>
          <w:lang w:val="en-GB" w:eastAsia="it-IT"/>
        </w:rPr>
        <w:t xml:space="preserve">Fig. 2. The </w:t>
      </w:r>
      <w:r w:rsidR="0007221F" w:rsidRPr="00783C57">
        <w:rPr>
          <w:rFonts w:eastAsia="Times New Roman"/>
          <w:i/>
          <w:iCs/>
          <w:sz w:val="24"/>
          <w:szCs w:val="24"/>
          <w:lang w:val="en-GB" w:eastAsia="it-IT"/>
        </w:rPr>
        <w:t xml:space="preserve">Joint </w:t>
      </w:r>
      <w:r w:rsidRPr="00783C57">
        <w:rPr>
          <w:rFonts w:eastAsia="Times New Roman"/>
          <w:i/>
          <w:iCs/>
          <w:sz w:val="24"/>
          <w:szCs w:val="24"/>
          <w:lang w:val="en-GB" w:eastAsia="it-IT"/>
        </w:rPr>
        <w:t>IGU-ICA Commission meeting</w:t>
      </w:r>
    </w:p>
    <w:p w:rsidR="0007221F" w:rsidRPr="00783C57" w:rsidRDefault="0007221F" w:rsidP="00783C57">
      <w:pPr>
        <w:spacing w:after="0" w:line="240" w:lineRule="auto"/>
        <w:jc w:val="both"/>
        <w:rPr>
          <w:rFonts w:eastAsia="Times New Roman"/>
          <w:i/>
          <w:iCs/>
          <w:sz w:val="24"/>
          <w:szCs w:val="24"/>
          <w:lang w:val="en-GB" w:eastAsia="it-IT"/>
        </w:rPr>
      </w:pPr>
    </w:p>
    <w:p w:rsidR="006517B2" w:rsidRPr="00783C57" w:rsidRDefault="00842B69" w:rsidP="00783C57">
      <w:pPr>
        <w:pStyle w:val="Nessunaspaziatura"/>
        <w:jc w:val="both"/>
        <w:rPr>
          <w:sz w:val="24"/>
          <w:szCs w:val="24"/>
          <w:lang w:val="en-GB"/>
        </w:rPr>
      </w:pPr>
      <w:r w:rsidRPr="00783C57">
        <w:rPr>
          <w:sz w:val="24"/>
          <w:szCs w:val="24"/>
          <w:lang w:val="en-GB"/>
        </w:rPr>
        <w:t xml:space="preserve">Particular attention was paid to </w:t>
      </w:r>
      <w:r w:rsidR="0007221F" w:rsidRPr="00783C57">
        <w:rPr>
          <w:sz w:val="24"/>
          <w:szCs w:val="24"/>
          <w:lang w:val="en-GB"/>
        </w:rPr>
        <w:t xml:space="preserve">the Joint IG/ICA Commission’s plan to establish a consortium of universities devoted to </w:t>
      </w:r>
      <w:proofErr w:type="spellStart"/>
      <w:r w:rsidR="0007221F" w:rsidRPr="00783C57">
        <w:rPr>
          <w:sz w:val="24"/>
          <w:szCs w:val="24"/>
          <w:lang w:val="en-GB"/>
        </w:rPr>
        <w:t>toponymic</w:t>
      </w:r>
      <w:proofErr w:type="spellEnd"/>
      <w:r w:rsidR="0007221F" w:rsidRPr="00783C57">
        <w:rPr>
          <w:sz w:val="24"/>
          <w:szCs w:val="24"/>
          <w:lang w:val="en-GB"/>
        </w:rPr>
        <w:t xml:space="preserve"> education</w:t>
      </w:r>
      <w:r w:rsidRPr="00783C57">
        <w:rPr>
          <w:sz w:val="24"/>
          <w:szCs w:val="24"/>
          <w:lang w:val="en-GB"/>
        </w:rPr>
        <w:t xml:space="preserve">, which in accordance with the activities of the </w:t>
      </w:r>
      <w:r w:rsidR="0007221F" w:rsidRPr="00783C57">
        <w:rPr>
          <w:sz w:val="24"/>
          <w:szCs w:val="24"/>
          <w:lang w:val="en-GB"/>
        </w:rPr>
        <w:t xml:space="preserve">UNGEGN Working Group on </w:t>
      </w:r>
      <w:proofErr w:type="spellStart"/>
      <w:r w:rsidR="0007221F" w:rsidRPr="00783C57">
        <w:rPr>
          <w:sz w:val="24"/>
          <w:szCs w:val="24"/>
          <w:lang w:val="en-GB"/>
        </w:rPr>
        <w:t>Toponymic</w:t>
      </w:r>
      <w:proofErr w:type="spellEnd"/>
      <w:r w:rsidR="0007221F" w:rsidRPr="00783C57">
        <w:rPr>
          <w:sz w:val="24"/>
          <w:szCs w:val="24"/>
          <w:lang w:val="en-GB"/>
        </w:rPr>
        <w:t xml:space="preserve"> Training convened by </w:t>
      </w:r>
      <w:proofErr w:type="spellStart"/>
      <w:r w:rsidR="0007221F" w:rsidRPr="00783C57">
        <w:rPr>
          <w:sz w:val="24"/>
          <w:szCs w:val="24"/>
          <w:lang w:val="en-GB"/>
        </w:rPr>
        <w:t>Ferjan</w:t>
      </w:r>
      <w:proofErr w:type="spellEnd"/>
      <w:r w:rsidR="0007221F" w:rsidRPr="00783C57">
        <w:rPr>
          <w:sz w:val="24"/>
          <w:szCs w:val="24"/>
          <w:lang w:val="en-GB"/>
        </w:rPr>
        <w:t xml:space="preserve"> </w:t>
      </w:r>
      <w:proofErr w:type="spellStart"/>
      <w:r w:rsidR="0007221F" w:rsidRPr="00783C57">
        <w:rPr>
          <w:sz w:val="24"/>
          <w:szCs w:val="24"/>
          <w:lang w:val="en-GB"/>
        </w:rPr>
        <w:t>Ormeling</w:t>
      </w:r>
      <w:proofErr w:type="spellEnd"/>
      <w:r w:rsidR="0007221F" w:rsidRPr="00783C57">
        <w:rPr>
          <w:sz w:val="24"/>
          <w:szCs w:val="24"/>
          <w:lang w:val="en-GB"/>
        </w:rPr>
        <w:t xml:space="preserve"> </w:t>
      </w:r>
      <w:r w:rsidRPr="00783C57">
        <w:rPr>
          <w:sz w:val="24"/>
          <w:szCs w:val="24"/>
          <w:lang w:val="en-GB"/>
        </w:rPr>
        <w:t>aim</w:t>
      </w:r>
      <w:r w:rsidR="0007221F" w:rsidRPr="00783C57">
        <w:rPr>
          <w:sz w:val="24"/>
          <w:szCs w:val="24"/>
          <w:lang w:val="en-GB"/>
        </w:rPr>
        <w:t>s</w:t>
      </w:r>
      <w:r w:rsidRPr="00783C57">
        <w:rPr>
          <w:sz w:val="24"/>
          <w:szCs w:val="24"/>
          <w:lang w:val="en-GB"/>
        </w:rPr>
        <w:t xml:space="preserve"> </w:t>
      </w:r>
      <w:r w:rsidR="0007221F" w:rsidRPr="00783C57">
        <w:rPr>
          <w:sz w:val="24"/>
          <w:szCs w:val="24"/>
          <w:lang w:val="en-GB"/>
        </w:rPr>
        <w:t>at disseminating</w:t>
      </w:r>
      <w:r w:rsidRPr="00783C57">
        <w:rPr>
          <w:sz w:val="24"/>
          <w:szCs w:val="24"/>
          <w:lang w:val="en-GB"/>
        </w:rPr>
        <w:t xml:space="preserve"> the knowledge </w:t>
      </w:r>
      <w:r w:rsidR="0007221F" w:rsidRPr="00783C57">
        <w:rPr>
          <w:sz w:val="24"/>
          <w:szCs w:val="24"/>
          <w:lang w:val="en-GB"/>
        </w:rPr>
        <w:t>on</w:t>
      </w:r>
      <w:r w:rsidRPr="00783C57">
        <w:rPr>
          <w:sz w:val="24"/>
          <w:szCs w:val="24"/>
          <w:lang w:val="en-GB"/>
        </w:rPr>
        <w:t xml:space="preserve"> geographical names </w:t>
      </w:r>
      <w:r w:rsidR="0007221F" w:rsidRPr="00783C57">
        <w:rPr>
          <w:sz w:val="24"/>
          <w:szCs w:val="24"/>
          <w:lang w:val="en-GB"/>
        </w:rPr>
        <w:t>in several respects</w:t>
      </w:r>
      <w:r w:rsidRPr="00783C57">
        <w:rPr>
          <w:sz w:val="24"/>
          <w:szCs w:val="24"/>
          <w:lang w:val="en-GB"/>
        </w:rPr>
        <w:t>. Th</w:t>
      </w:r>
      <w:r w:rsidR="0007221F" w:rsidRPr="00783C57">
        <w:rPr>
          <w:sz w:val="24"/>
          <w:szCs w:val="24"/>
          <w:lang w:val="en-GB"/>
        </w:rPr>
        <w:t>is</w:t>
      </w:r>
      <w:r w:rsidRPr="00783C57">
        <w:rPr>
          <w:sz w:val="24"/>
          <w:szCs w:val="24"/>
          <w:lang w:val="en-GB"/>
        </w:rPr>
        <w:t xml:space="preserve"> idea </w:t>
      </w:r>
      <w:r w:rsidR="0007221F" w:rsidRPr="00783C57">
        <w:rPr>
          <w:sz w:val="24"/>
          <w:szCs w:val="24"/>
          <w:lang w:val="en-GB"/>
        </w:rPr>
        <w:t>had been initiated by</w:t>
      </w:r>
      <w:r w:rsidRPr="00783C57">
        <w:rPr>
          <w:sz w:val="24"/>
          <w:szCs w:val="24"/>
          <w:lang w:val="en-GB"/>
        </w:rPr>
        <w:t xml:space="preserve"> Peter </w:t>
      </w:r>
      <w:proofErr w:type="spellStart"/>
      <w:r w:rsidRPr="00783C57">
        <w:rPr>
          <w:sz w:val="24"/>
          <w:szCs w:val="24"/>
          <w:lang w:val="en-GB"/>
        </w:rPr>
        <w:t>Raper</w:t>
      </w:r>
      <w:proofErr w:type="spellEnd"/>
      <w:r w:rsidRPr="00783C57">
        <w:rPr>
          <w:sz w:val="24"/>
          <w:szCs w:val="24"/>
          <w:lang w:val="en-GB"/>
        </w:rPr>
        <w:t xml:space="preserve"> for South Africa, closely followed by Paulo de </w:t>
      </w:r>
      <w:r w:rsidR="00E9497E" w:rsidRPr="00783C57">
        <w:rPr>
          <w:sz w:val="24"/>
          <w:szCs w:val="24"/>
          <w:lang w:val="en-GB"/>
        </w:rPr>
        <w:t>Menezes</w:t>
      </w:r>
      <w:r w:rsidRPr="00783C57">
        <w:rPr>
          <w:sz w:val="24"/>
          <w:szCs w:val="24"/>
          <w:lang w:val="en-GB"/>
        </w:rPr>
        <w:t xml:space="preserve"> for Brazil. </w:t>
      </w:r>
      <w:proofErr w:type="spellStart"/>
      <w:r w:rsidR="0007221F" w:rsidRPr="00783C57">
        <w:rPr>
          <w:sz w:val="24"/>
          <w:szCs w:val="24"/>
          <w:lang w:val="en-GB"/>
        </w:rPr>
        <w:t>Cosimo</w:t>
      </w:r>
      <w:proofErr w:type="spellEnd"/>
      <w:r w:rsidR="0007221F" w:rsidRPr="00783C57">
        <w:rPr>
          <w:sz w:val="24"/>
          <w:szCs w:val="24"/>
          <w:lang w:val="en-GB"/>
        </w:rPr>
        <w:t xml:space="preserve"> </w:t>
      </w:r>
      <w:proofErr w:type="spellStart"/>
      <w:r w:rsidRPr="00783C57">
        <w:rPr>
          <w:sz w:val="24"/>
          <w:szCs w:val="24"/>
          <w:lang w:val="en-GB"/>
        </w:rPr>
        <w:t>Palagiano</w:t>
      </w:r>
      <w:proofErr w:type="spellEnd"/>
      <w:r w:rsidRPr="00783C57">
        <w:rPr>
          <w:sz w:val="24"/>
          <w:szCs w:val="24"/>
          <w:lang w:val="en-GB"/>
        </w:rPr>
        <w:t xml:space="preserve"> proposed to establish a link of </w:t>
      </w:r>
      <w:r w:rsidR="0007221F" w:rsidRPr="00783C57">
        <w:rPr>
          <w:sz w:val="24"/>
          <w:szCs w:val="24"/>
          <w:lang w:val="en-GB"/>
        </w:rPr>
        <w:t>universities</w:t>
      </w:r>
      <w:r w:rsidRPr="00783C57">
        <w:rPr>
          <w:sz w:val="24"/>
          <w:szCs w:val="24"/>
          <w:lang w:val="en-GB"/>
        </w:rPr>
        <w:t xml:space="preserve"> between the two shores of the Mediterranean, immediately welcomed by </w:t>
      </w:r>
      <w:proofErr w:type="spellStart"/>
      <w:r w:rsidRPr="00783C57">
        <w:rPr>
          <w:sz w:val="24"/>
          <w:szCs w:val="24"/>
          <w:lang w:val="en-GB"/>
        </w:rPr>
        <w:t>Brahim</w:t>
      </w:r>
      <w:proofErr w:type="spellEnd"/>
      <w:r w:rsidRPr="00783C57">
        <w:rPr>
          <w:sz w:val="24"/>
          <w:szCs w:val="24"/>
          <w:lang w:val="en-GB"/>
        </w:rPr>
        <w:t xml:space="preserve"> </w:t>
      </w:r>
      <w:proofErr w:type="spellStart"/>
      <w:r w:rsidRPr="00783C57">
        <w:rPr>
          <w:sz w:val="24"/>
          <w:szCs w:val="24"/>
          <w:lang w:val="en-GB"/>
        </w:rPr>
        <w:t>Atoui</w:t>
      </w:r>
      <w:proofErr w:type="spellEnd"/>
      <w:r w:rsidRPr="00783C57">
        <w:rPr>
          <w:sz w:val="24"/>
          <w:szCs w:val="24"/>
          <w:lang w:val="en-GB"/>
        </w:rPr>
        <w:t>.</w:t>
      </w:r>
    </w:p>
    <w:p w:rsidR="00EE6A78" w:rsidRPr="00783C57" w:rsidRDefault="0007221F" w:rsidP="00783C57">
      <w:pPr>
        <w:pStyle w:val="Nessunaspaziatura"/>
        <w:jc w:val="both"/>
        <w:rPr>
          <w:sz w:val="24"/>
          <w:szCs w:val="24"/>
          <w:lang w:val="en-GB"/>
        </w:rPr>
      </w:pPr>
      <w:r w:rsidRPr="00783C57">
        <w:rPr>
          <w:sz w:val="24"/>
          <w:szCs w:val="24"/>
          <w:lang w:val="en-GB"/>
        </w:rPr>
        <w:t>Finally</w:t>
      </w:r>
      <w:r w:rsidR="0005139F" w:rsidRPr="00783C57">
        <w:rPr>
          <w:sz w:val="24"/>
          <w:szCs w:val="24"/>
          <w:lang w:val="en-GB"/>
        </w:rPr>
        <w:t>,</w:t>
      </w:r>
      <w:r w:rsidR="00742816" w:rsidRPr="00783C57">
        <w:rPr>
          <w:sz w:val="24"/>
          <w:szCs w:val="24"/>
          <w:lang w:val="en-GB"/>
        </w:rPr>
        <w:t xml:space="preserve"> I w</w:t>
      </w:r>
      <w:r w:rsidR="00EE6A78" w:rsidRPr="00783C57">
        <w:rPr>
          <w:sz w:val="24"/>
          <w:szCs w:val="24"/>
          <w:lang w:val="en-GB"/>
        </w:rPr>
        <w:t xml:space="preserve">ould indeed like to thank the </w:t>
      </w:r>
      <w:proofErr w:type="spellStart"/>
      <w:r w:rsidR="00EE6A78" w:rsidRPr="00783C57">
        <w:rPr>
          <w:sz w:val="24"/>
          <w:szCs w:val="24"/>
          <w:lang w:val="en-GB"/>
        </w:rPr>
        <w:t>secretariat</w:t>
      </w:r>
      <w:r w:rsidR="0005139F" w:rsidRPr="00783C57">
        <w:rPr>
          <w:sz w:val="24"/>
          <w:szCs w:val="24"/>
          <w:lang w:val="en-GB"/>
        </w:rPr>
        <w:t>e</w:t>
      </w:r>
      <w:proofErr w:type="spellEnd"/>
      <w:r w:rsidR="00EE6A78" w:rsidRPr="00783C57">
        <w:rPr>
          <w:sz w:val="24"/>
          <w:szCs w:val="24"/>
          <w:lang w:val="en-GB"/>
        </w:rPr>
        <w:t xml:space="preserve"> of the </w:t>
      </w:r>
      <w:r w:rsidRPr="00783C57">
        <w:rPr>
          <w:sz w:val="24"/>
          <w:szCs w:val="24"/>
          <w:lang w:val="en-GB"/>
        </w:rPr>
        <w:t>S</w:t>
      </w:r>
      <w:r w:rsidR="0005139F" w:rsidRPr="00783C57">
        <w:rPr>
          <w:sz w:val="24"/>
          <w:szCs w:val="24"/>
          <w:lang w:val="en-GB"/>
        </w:rPr>
        <w:t xml:space="preserve">ession, led by </w:t>
      </w:r>
      <w:proofErr w:type="spellStart"/>
      <w:r w:rsidR="0005139F" w:rsidRPr="00783C57">
        <w:rPr>
          <w:sz w:val="24"/>
          <w:szCs w:val="24"/>
          <w:lang w:val="en-GB"/>
        </w:rPr>
        <w:t>Cecille</w:t>
      </w:r>
      <w:proofErr w:type="spellEnd"/>
      <w:r w:rsidR="0005139F" w:rsidRPr="00783C57">
        <w:rPr>
          <w:sz w:val="24"/>
          <w:szCs w:val="24"/>
          <w:lang w:val="en-GB"/>
        </w:rPr>
        <w:t xml:space="preserve"> Blake, and also </w:t>
      </w:r>
      <w:r w:rsidR="00EE6A78" w:rsidRPr="00783C57">
        <w:rPr>
          <w:sz w:val="24"/>
          <w:szCs w:val="24"/>
          <w:lang w:val="en-GB"/>
        </w:rPr>
        <w:t>thank S</w:t>
      </w:r>
      <w:r w:rsidR="0005139F" w:rsidRPr="00783C57">
        <w:rPr>
          <w:sz w:val="24"/>
          <w:szCs w:val="24"/>
          <w:lang w:val="en-GB"/>
        </w:rPr>
        <w:t>t</w:t>
      </w:r>
      <w:r w:rsidR="00EE6A78" w:rsidRPr="00783C57">
        <w:rPr>
          <w:sz w:val="24"/>
          <w:szCs w:val="24"/>
          <w:lang w:val="en-GB"/>
        </w:rPr>
        <w:t xml:space="preserve">efan </w:t>
      </w:r>
      <w:proofErr w:type="spellStart"/>
      <w:r w:rsidR="00EE6A78" w:rsidRPr="00783C57">
        <w:rPr>
          <w:sz w:val="24"/>
          <w:szCs w:val="24"/>
          <w:lang w:val="en-GB"/>
        </w:rPr>
        <w:t>Schweinfest</w:t>
      </w:r>
      <w:proofErr w:type="spellEnd"/>
      <w:r w:rsidR="00EE6A78" w:rsidRPr="00783C57">
        <w:rPr>
          <w:sz w:val="24"/>
          <w:szCs w:val="24"/>
          <w:lang w:val="en-GB"/>
        </w:rPr>
        <w:t xml:space="preserve"> and Vilma </w:t>
      </w:r>
      <w:proofErr w:type="spellStart"/>
      <w:r w:rsidR="00EE6A78" w:rsidRPr="00783C57">
        <w:rPr>
          <w:sz w:val="24"/>
          <w:szCs w:val="24"/>
          <w:lang w:val="en-GB"/>
        </w:rPr>
        <w:t>Frani</w:t>
      </w:r>
      <w:proofErr w:type="spellEnd"/>
      <w:r w:rsidR="0005139F" w:rsidRPr="00783C57">
        <w:rPr>
          <w:sz w:val="24"/>
          <w:szCs w:val="24"/>
          <w:lang w:val="en-GB"/>
        </w:rPr>
        <w:t xml:space="preserve"> for their excellent work</w:t>
      </w:r>
      <w:r w:rsidR="00EE6A78" w:rsidRPr="00783C57">
        <w:rPr>
          <w:sz w:val="24"/>
          <w:szCs w:val="24"/>
          <w:lang w:val="en-GB"/>
        </w:rPr>
        <w:t>.</w:t>
      </w:r>
      <w:r w:rsidR="0005139F" w:rsidRPr="00783C57">
        <w:rPr>
          <w:sz w:val="24"/>
          <w:szCs w:val="24"/>
          <w:lang w:val="en-GB"/>
        </w:rPr>
        <w:t xml:space="preserve"> P</w:t>
      </w:r>
      <w:r w:rsidR="00EE6A78" w:rsidRPr="00783C57">
        <w:rPr>
          <w:sz w:val="24"/>
          <w:szCs w:val="24"/>
          <w:lang w:val="en-GB"/>
        </w:rPr>
        <w:t xml:space="preserve">articular </w:t>
      </w:r>
      <w:r w:rsidR="0005139F" w:rsidRPr="00783C57">
        <w:rPr>
          <w:sz w:val="24"/>
          <w:szCs w:val="24"/>
          <w:lang w:val="en-GB"/>
        </w:rPr>
        <w:t xml:space="preserve">thanks go to </w:t>
      </w:r>
      <w:r w:rsidR="00EE6A78" w:rsidRPr="00783C57">
        <w:rPr>
          <w:sz w:val="24"/>
          <w:szCs w:val="24"/>
          <w:lang w:val="en-GB"/>
        </w:rPr>
        <w:t>Will</w:t>
      </w:r>
      <w:r w:rsidR="00742816" w:rsidRPr="00783C57">
        <w:rPr>
          <w:sz w:val="24"/>
          <w:szCs w:val="24"/>
          <w:lang w:val="en-GB"/>
        </w:rPr>
        <w:t>i</w:t>
      </w:r>
      <w:r w:rsidR="00EE6A78" w:rsidRPr="00783C57">
        <w:rPr>
          <w:sz w:val="24"/>
          <w:szCs w:val="24"/>
          <w:lang w:val="en-GB"/>
        </w:rPr>
        <w:t>am Watt, UNGEGN Chair</w:t>
      </w:r>
      <w:r w:rsidR="00245C43" w:rsidRPr="00783C57">
        <w:rPr>
          <w:sz w:val="24"/>
          <w:szCs w:val="24"/>
          <w:lang w:val="en-GB"/>
        </w:rPr>
        <w:t xml:space="preserve">, who very </w:t>
      </w:r>
      <w:r w:rsidR="0005139F" w:rsidRPr="00783C57">
        <w:rPr>
          <w:sz w:val="24"/>
          <w:szCs w:val="24"/>
          <w:lang w:val="en-GB"/>
        </w:rPr>
        <w:t>competently</w:t>
      </w:r>
      <w:r w:rsidR="00245C43" w:rsidRPr="00783C57">
        <w:rPr>
          <w:sz w:val="24"/>
          <w:szCs w:val="24"/>
          <w:lang w:val="en-GB"/>
        </w:rPr>
        <w:t xml:space="preserve"> led the works of the Session.</w:t>
      </w:r>
    </w:p>
    <w:p w:rsidR="00842B69" w:rsidRPr="00783C57" w:rsidRDefault="00842B69" w:rsidP="00783C57">
      <w:pPr>
        <w:pStyle w:val="Nessunaspaziatura"/>
        <w:jc w:val="both"/>
        <w:rPr>
          <w:sz w:val="24"/>
          <w:szCs w:val="24"/>
          <w:lang w:val="en-GB"/>
        </w:rPr>
      </w:pPr>
    </w:p>
    <w:p w:rsidR="006517B2" w:rsidRPr="00783C57" w:rsidRDefault="006517B2" w:rsidP="00783C57">
      <w:pPr>
        <w:pStyle w:val="Nessunaspaziatura"/>
        <w:jc w:val="both"/>
        <w:rPr>
          <w:sz w:val="24"/>
          <w:szCs w:val="24"/>
          <w:lang w:val="en-GB"/>
        </w:rPr>
      </w:pPr>
      <w:proofErr w:type="spellStart"/>
      <w:r w:rsidRPr="00783C57">
        <w:rPr>
          <w:sz w:val="24"/>
          <w:szCs w:val="24"/>
          <w:lang w:val="en-GB"/>
        </w:rPr>
        <w:t>Cosimo</w:t>
      </w:r>
      <w:proofErr w:type="spellEnd"/>
      <w:r w:rsidRPr="00783C57">
        <w:rPr>
          <w:sz w:val="24"/>
          <w:szCs w:val="24"/>
          <w:lang w:val="en-GB"/>
        </w:rPr>
        <w:t xml:space="preserve"> </w:t>
      </w:r>
      <w:proofErr w:type="spellStart"/>
      <w:r w:rsidRPr="00783C57">
        <w:rPr>
          <w:sz w:val="24"/>
          <w:szCs w:val="24"/>
          <w:lang w:val="en-GB"/>
        </w:rPr>
        <w:t>Palagiano</w:t>
      </w:r>
      <w:proofErr w:type="spellEnd"/>
    </w:p>
    <w:p w:rsidR="002F6ACC" w:rsidRPr="00783C57" w:rsidRDefault="002F6ACC" w:rsidP="00783C57">
      <w:pPr>
        <w:pStyle w:val="Nessunaspaziatura"/>
        <w:jc w:val="both"/>
        <w:rPr>
          <w:sz w:val="24"/>
          <w:szCs w:val="24"/>
          <w:lang w:val="en-GB"/>
        </w:rPr>
      </w:pPr>
    </w:p>
    <w:p w:rsidR="006517B2" w:rsidRPr="00783C57" w:rsidRDefault="006517B2" w:rsidP="00783C57">
      <w:pPr>
        <w:pStyle w:val="Nessunaspaziatura"/>
        <w:jc w:val="both"/>
        <w:rPr>
          <w:sz w:val="24"/>
          <w:szCs w:val="24"/>
          <w:lang w:val="en-GB"/>
        </w:rPr>
      </w:pPr>
      <w:r w:rsidRPr="00783C57">
        <w:rPr>
          <w:sz w:val="24"/>
          <w:szCs w:val="24"/>
          <w:lang w:val="en-GB"/>
        </w:rPr>
        <w:t xml:space="preserve">IGU observer of the UNGEGN </w:t>
      </w:r>
      <w:r w:rsidR="002F6ACC" w:rsidRPr="00783C57">
        <w:rPr>
          <w:sz w:val="24"/>
          <w:szCs w:val="24"/>
          <w:lang w:val="en-GB"/>
        </w:rPr>
        <w:t>29</w:t>
      </w:r>
      <w:r w:rsidR="002F6ACC" w:rsidRPr="00783C57">
        <w:rPr>
          <w:sz w:val="24"/>
          <w:szCs w:val="24"/>
          <w:vertAlign w:val="superscript"/>
          <w:lang w:val="en-GB"/>
        </w:rPr>
        <w:t>th</w:t>
      </w:r>
      <w:r w:rsidR="002F6ACC" w:rsidRPr="00783C57">
        <w:rPr>
          <w:sz w:val="24"/>
          <w:szCs w:val="24"/>
          <w:lang w:val="en-GB"/>
        </w:rPr>
        <w:t xml:space="preserve"> Session in Bangkok</w:t>
      </w:r>
    </w:p>
    <w:p w:rsidR="002F6ACC" w:rsidRPr="00783C57" w:rsidRDefault="002F6ACC" w:rsidP="00783C57">
      <w:pPr>
        <w:pStyle w:val="Nessunaspaziatura"/>
        <w:jc w:val="both"/>
        <w:rPr>
          <w:sz w:val="24"/>
          <w:szCs w:val="24"/>
          <w:lang w:val="en-GB"/>
        </w:rPr>
      </w:pPr>
      <w:r w:rsidRPr="00783C57">
        <w:rPr>
          <w:sz w:val="24"/>
          <w:szCs w:val="24"/>
          <w:lang w:val="en-GB"/>
        </w:rPr>
        <w:t>IGU Chair of the IGU-I</w:t>
      </w:r>
      <w:r w:rsidR="00474813" w:rsidRPr="00783C57">
        <w:rPr>
          <w:sz w:val="24"/>
          <w:szCs w:val="24"/>
          <w:lang w:val="en-GB"/>
        </w:rPr>
        <w:t xml:space="preserve">CA Joint Commission on </w:t>
      </w:r>
      <w:proofErr w:type="spellStart"/>
      <w:r w:rsidR="00474813" w:rsidRPr="00783C57">
        <w:rPr>
          <w:sz w:val="24"/>
          <w:szCs w:val="24"/>
          <w:lang w:val="en-GB"/>
        </w:rPr>
        <w:t>Toponymy</w:t>
      </w:r>
      <w:proofErr w:type="spellEnd"/>
      <w:r w:rsidR="00474813" w:rsidRPr="00783C57">
        <w:rPr>
          <w:sz w:val="24"/>
          <w:szCs w:val="24"/>
          <w:lang w:val="en-GB"/>
        </w:rPr>
        <w:t>,</w:t>
      </w:r>
    </w:p>
    <w:p w:rsidR="00474813" w:rsidRPr="00783C57" w:rsidRDefault="00474813" w:rsidP="00783C57">
      <w:pPr>
        <w:pStyle w:val="Nessunaspaziatura"/>
        <w:jc w:val="both"/>
        <w:rPr>
          <w:sz w:val="24"/>
          <w:szCs w:val="24"/>
          <w:lang w:val="en-GB"/>
        </w:rPr>
      </w:pPr>
      <w:r w:rsidRPr="00783C57">
        <w:rPr>
          <w:sz w:val="24"/>
          <w:szCs w:val="24"/>
          <w:lang w:val="en-GB"/>
        </w:rPr>
        <w:t xml:space="preserve">On behalf of Peter Jordan and Paulo </w:t>
      </w:r>
      <w:r w:rsidR="00E9497E" w:rsidRPr="00783C57">
        <w:rPr>
          <w:sz w:val="24"/>
          <w:szCs w:val="24"/>
          <w:lang w:val="en-GB"/>
        </w:rPr>
        <w:t>de Menezes</w:t>
      </w:r>
      <w:r w:rsidRPr="00783C57">
        <w:rPr>
          <w:sz w:val="24"/>
          <w:szCs w:val="24"/>
          <w:lang w:val="en-GB"/>
        </w:rPr>
        <w:t>.</w:t>
      </w:r>
    </w:p>
    <w:p w:rsidR="00953014" w:rsidRPr="00783C57" w:rsidRDefault="00953014" w:rsidP="00783C57">
      <w:pPr>
        <w:pStyle w:val="Nessunaspaziatura"/>
        <w:jc w:val="both"/>
        <w:rPr>
          <w:sz w:val="24"/>
          <w:szCs w:val="24"/>
          <w:lang w:val="en-GB"/>
        </w:rPr>
      </w:pPr>
    </w:p>
    <w:sectPr w:rsidR="00953014" w:rsidRPr="00783C5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FAE"/>
    <w:rsid w:val="000253A0"/>
    <w:rsid w:val="0003305B"/>
    <w:rsid w:val="0005139F"/>
    <w:rsid w:val="0007221F"/>
    <w:rsid w:val="000920B0"/>
    <w:rsid w:val="00096675"/>
    <w:rsid w:val="000A14DB"/>
    <w:rsid w:val="000D1B69"/>
    <w:rsid w:val="000F2B4C"/>
    <w:rsid w:val="00145FC5"/>
    <w:rsid w:val="00150144"/>
    <w:rsid w:val="00152DE4"/>
    <w:rsid w:val="001A776C"/>
    <w:rsid w:val="001B0BF6"/>
    <w:rsid w:val="001E4B62"/>
    <w:rsid w:val="00205159"/>
    <w:rsid w:val="00216FAE"/>
    <w:rsid w:val="00225D8F"/>
    <w:rsid w:val="00231833"/>
    <w:rsid w:val="0023198D"/>
    <w:rsid w:val="0024166C"/>
    <w:rsid w:val="00245C43"/>
    <w:rsid w:val="00272773"/>
    <w:rsid w:val="00274710"/>
    <w:rsid w:val="0028060E"/>
    <w:rsid w:val="002B7759"/>
    <w:rsid w:val="002C4D4A"/>
    <w:rsid w:val="002D37C7"/>
    <w:rsid w:val="002F4097"/>
    <w:rsid w:val="002F6ACC"/>
    <w:rsid w:val="00313161"/>
    <w:rsid w:val="00322939"/>
    <w:rsid w:val="00325E51"/>
    <w:rsid w:val="0032668C"/>
    <w:rsid w:val="00397798"/>
    <w:rsid w:val="003E4F14"/>
    <w:rsid w:val="004152AE"/>
    <w:rsid w:val="004458B6"/>
    <w:rsid w:val="00455D5A"/>
    <w:rsid w:val="00474813"/>
    <w:rsid w:val="004807DA"/>
    <w:rsid w:val="004B670C"/>
    <w:rsid w:val="004C13F2"/>
    <w:rsid w:val="004D5B00"/>
    <w:rsid w:val="004D7190"/>
    <w:rsid w:val="00503D69"/>
    <w:rsid w:val="00511952"/>
    <w:rsid w:val="00512EC0"/>
    <w:rsid w:val="0052278C"/>
    <w:rsid w:val="00543081"/>
    <w:rsid w:val="0059642C"/>
    <w:rsid w:val="005A392A"/>
    <w:rsid w:val="005C3498"/>
    <w:rsid w:val="005C76BC"/>
    <w:rsid w:val="005D6CCD"/>
    <w:rsid w:val="00636846"/>
    <w:rsid w:val="006517B2"/>
    <w:rsid w:val="00653974"/>
    <w:rsid w:val="0067431C"/>
    <w:rsid w:val="006B5937"/>
    <w:rsid w:val="006F7B1B"/>
    <w:rsid w:val="0070359A"/>
    <w:rsid w:val="00717DC7"/>
    <w:rsid w:val="00730573"/>
    <w:rsid w:val="00742816"/>
    <w:rsid w:val="00783C57"/>
    <w:rsid w:val="007916FE"/>
    <w:rsid w:val="007A5E83"/>
    <w:rsid w:val="007C32C4"/>
    <w:rsid w:val="008262E6"/>
    <w:rsid w:val="00842B69"/>
    <w:rsid w:val="008756B6"/>
    <w:rsid w:val="0089366F"/>
    <w:rsid w:val="008C566A"/>
    <w:rsid w:val="008D1A5A"/>
    <w:rsid w:val="008E27BA"/>
    <w:rsid w:val="008F4989"/>
    <w:rsid w:val="00903D30"/>
    <w:rsid w:val="00911392"/>
    <w:rsid w:val="00932326"/>
    <w:rsid w:val="00937F31"/>
    <w:rsid w:val="00953014"/>
    <w:rsid w:val="00961A14"/>
    <w:rsid w:val="0097273F"/>
    <w:rsid w:val="00982720"/>
    <w:rsid w:val="009D4AC6"/>
    <w:rsid w:val="009E5DEE"/>
    <w:rsid w:val="00A1321E"/>
    <w:rsid w:val="00A20B68"/>
    <w:rsid w:val="00A24F39"/>
    <w:rsid w:val="00A32BAF"/>
    <w:rsid w:val="00A9778E"/>
    <w:rsid w:val="00AE020B"/>
    <w:rsid w:val="00AF6D74"/>
    <w:rsid w:val="00B224F0"/>
    <w:rsid w:val="00B22891"/>
    <w:rsid w:val="00B34C5C"/>
    <w:rsid w:val="00B832D4"/>
    <w:rsid w:val="00B963CC"/>
    <w:rsid w:val="00BB700C"/>
    <w:rsid w:val="00BC08DF"/>
    <w:rsid w:val="00BF36BE"/>
    <w:rsid w:val="00C22CA3"/>
    <w:rsid w:val="00C34E20"/>
    <w:rsid w:val="00C61DCF"/>
    <w:rsid w:val="00CB28A0"/>
    <w:rsid w:val="00CB5FEA"/>
    <w:rsid w:val="00CE02EE"/>
    <w:rsid w:val="00CF0565"/>
    <w:rsid w:val="00CF5305"/>
    <w:rsid w:val="00D1708A"/>
    <w:rsid w:val="00D43F80"/>
    <w:rsid w:val="00D46668"/>
    <w:rsid w:val="00DE222D"/>
    <w:rsid w:val="00E511DA"/>
    <w:rsid w:val="00E9497E"/>
    <w:rsid w:val="00EA723B"/>
    <w:rsid w:val="00ED4620"/>
    <w:rsid w:val="00EE6996"/>
    <w:rsid w:val="00EE6A78"/>
    <w:rsid w:val="00EE6BDD"/>
    <w:rsid w:val="00EF46D9"/>
    <w:rsid w:val="00F008B5"/>
    <w:rsid w:val="00F106EC"/>
    <w:rsid w:val="00F24160"/>
    <w:rsid w:val="00FB23C2"/>
    <w:rsid w:val="00FB32F0"/>
    <w:rsid w:val="00FF2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953014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145FC5"/>
    <w:rPr>
      <w:color w:val="0000FF" w:themeColor="hyperlink"/>
      <w:u w:val="single"/>
    </w:rPr>
  </w:style>
  <w:style w:type="character" w:customStyle="1" w:styleId="shorttext">
    <w:name w:val="short_text"/>
    <w:basedOn w:val="Carpredefinitoparagrafo"/>
    <w:rsid w:val="007428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953014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145FC5"/>
    <w:rPr>
      <w:color w:val="0000FF" w:themeColor="hyperlink"/>
      <w:u w:val="single"/>
    </w:rPr>
  </w:style>
  <w:style w:type="character" w:customStyle="1" w:styleId="shorttext">
    <w:name w:val="short_text"/>
    <w:basedOn w:val="Carpredefinitoparagrafo"/>
    <w:rsid w:val="007428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82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1243</Words>
  <Characters>7091</Characters>
  <Application>Microsoft Office Word</Application>
  <DocSecurity>0</DocSecurity>
  <Lines>59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Serena</cp:lastModifiedBy>
  <cp:revision>2</cp:revision>
  <dcterms:created xsi:type="dcterms:W3CDTF">2016-08-10T10:18:00Z</dcterms:created>
  <dcterms:modified xsi:type="dcterms:W3CDTF">2016-08-10T10:18:00Z</dcterms:modified>
</cp:coreProperties>
</file>